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09" w:rsidRDefault="00F556B8" w:rsidP="00520109">
      <w:pPr>
        <w:jc w:val="center"/>
        <w:rPr>
          <w:b/>
          <w:i/>
          <w:sz w:val="72"/>
          <w:szCs w:val="72"/>
        </w:rPr>
      </w:pPr>
      <w:r w:rsidRPr="00F556B8">
        <w:rPr>
          <w:b/>
          <w:i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62.5pt;height:86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Ігри"/>
          </v:shape>
        </w:pict>
      </w:r>
    </w:p>
    <w:p w:rsidR="00520109" w:rsidRDefault="00520109" w:rsidP="00520109">
      <w:pPr>
        <w:rPr>
          <w:b/>
          <w:sz w:val="32"/>
          <w:szCs w:val="32"/>
        </w:rPr>
      </w:pPr>
      <w:r>
        <w:rPr>
          <w:b/>
          <w:sz w:val="32"/>
          <w:szCs w:val="32"/>
        </w:rPr>
        <w:t>Інтелектуальні</w:t>
      </w:r>
    </w:p>
    <w:p w:rsidR="00520109" w:rsidRPr="00321B20" w:rsidRDefault="00520109" w:rsidP="0052010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21B20">
        <w:rPr>
          <w:rFonts w:ascii="Times New Roman" w:hAnsi="Times New Roman" w:cs="Times New Roman"/>
          <w:sz w:val="28"/>
          <w:szCs w:val="28"/>
          <w:u w:val="single"/>
        </w:rPr>
        <w:t>Повтори за мною</w:t>
      </w:r>
    </w:p>
    <w:p w:rsidR="00520109" w:rsidRDefault="00520109" w:rsidP="0052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B20">
        <w:rPr>
          <w:rFonts w:ascii="Times New Roman" w:hAnsi="Times New Roman" w:cs="Times New Roman"/>
          <w:sz w:val="28"/>
          <w:szCs w:val="28"/>
        </w:rPr>
        <w:t xml:space="preserve">Кінцем олівця </w:t>
      </w:r>
      <w:proofErr w:type="spellStart"/>
      <w:r w:rsidRPr="00321B20">
        <w:rPr>
          <w:rFonts w:ascii="Times New Roman" w:hAnsi="Times New Roman" w:cs="Times New Roman"/>
          <w:sz w:val="28"/>
          <w:szCs w:val="28"/>
        </w:rPr>
        <w:t>вистучіть</w:t>
      </w:r>
      <w:proofErr w:type="spellEnd"/>
      <w:r w:rsidRPr="00321B20">
        <w:rPr>
          <w:rFonts w:ascii="Times New Roman" w:hAnsi="Times New Roman" w:cs="Times New Roman"/>
          <w:sz w:val="28"/>
          <w:szCs w:val="28"/>
        </w:rPr>
        <w:t xml:space="preserve"> по столу певний ритм. Ритмічна фраза має бути короткою та чіткою. Запропонуйте дитині повторити ритм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109" w:rsidRDefault="00520109" w:rsidP="00520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109" w:rsidRPr="00321B20" w:rsidRDefault="00520109" w:rsidP="0052010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21B20">
        <w:rPr>
          <w:rFonts w:ascii="Times New Roman" w:hAnsi="Times New Roman" w:cs="Times New Roman"/>
          <w:sz w:val="28"/>
          <w:szCs w:val="28"/>
          <w:u w:val="single"/>
        </w:rPr>
        <w:t>Запам'ятай рух</w:t>
      </w:r>
    </w:p>
    <w:p w:rsidR="007B765E" w:rsidRDefault="00520109" w:rsidP="007B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B20">
        <w:rPr>
          <w:rFonts w:ascii="Times New Roman" w:hAnsi="Times New Roman" w:cs="Times New Roman"/>
          <w:sz w:val="28"/>
          <w:szCs w:val="28"/>
        </w:rPr>
        <w:t xml:space="preserve">Покажіть дитині рух, що складається з 3-4 дій. </w:t>
      </w:r>
      <w:r>
        <w:rPr>
          <w:rFonts w:ascii="Times New Roman" w:hAnsi="Times New Roman" w:cs="Times New Roman"/>
          <w:sz w:val="28"/>
          <w:szCs w:val="28"/>
        </w:rPr>
        <w:t>Дитина</w:t>
      </w:r>
      <w:r w:rsidRPr="00321B20">
        <w:rPr>
          <w:rFonts w:ascii="Times New Roman" w:hAnsi="Times New Roman" w:cs="Times New Roman"/>
          <w:sz w:val="28"/>
          <w:szCs w:val="28"/>
        </w:rPr>
        <w:t xml:space="preserve"> має повторити ці дії - спочатку в порядку, в якому вони були показані, а потім - у </w:t>
      </w:r>
      <w:proofErr w:type="spellStart"/>
      <w:r w:rsidRPr="00321B20">
        <w:rPr>
          <w:rFonts w:ascii="Times New Roman" w:hAnsi="Times New Roman" w:cs="Times New Roman"/>
          <w:sz w:val="28"/>
          <w:szCs w:val="28"/>
        </w:rPr>
        <w:t>зворотньому</w:t>
      </w:r>
      <w:proofErr w:type="spellEnd"/>
      <w:r w:rsidRPr="00321B20">
        <w:rPr>
          <w:rFonts w:ascii="Times New Roman" w:hAnsi="Times New Roman" w:cs="Times New Roman"/>
          <w:sz w:val="28"/>
          <w:szCs w:val="28"/>
        </w:rPr>
        <w:t>.</w:t>
      </w:r>
    </w:p>
    <w:p w:rsidR="001547D6" w:rsidRDefault="001547D6" w:rsidP="007B76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7D6" w:rsidRPr="001547D6" w:rsidRDefault="001547D6" w:rsidP="007B76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547D6">
        <w:rPr>
          <w:rFonts w:ascii="Times New Roman" w:hAnsi="Times New Roman" w:cs="Times New Roman"/>
          <w:sz w:val="28"/>
          <w:szCs w:val="28"/>
          <w:u w:val="single"/>
        </w:rPr>
        <w:t>Брей</w:t>
      </w:r>
      <w:proofErr w:type="spellEnd"/>
      <w:r w:rsidRPr="001547D6">
        <w:rPr>
          <w:rFonts w:ascii="Times New Roman" w:hAnsi="Times New Roman" w:cs="Times New Roman"/>
          <w:sz w:val="28"/>
          <w:szCs w:val="28"/>
          <w:u w:val="single"/>
        </w:rPr>
        <w:t xml:space="preserve"> - ринг</w:t>
      </w:r>
    </w:p>
    <w:p w:rsidR="001547D6" w:rsidRPr="001547D6" w:rsidRDefault="001547D6" w:rsidP="001547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7D6">
        <w:rPr>
          <w:rFonts w:ascii="Times New Roman" w:eastAsia="Calibri" w:hAnsi="Times New Roman" w:cs="Times New Roman"/>
          <w:sz w:val="28"/>
          <w:szCs w:val="28"/>
        </w:rPr>
        <w:t>Діти розподіляються на 4 команди. Команди змагаються попарно у кожному раунді. Раунд-6запитань. Ведучий задає запитання 2 командам; на роздуми 1 хвилина; відповідає команда капітан якої першим підняв руку: якщо відповідь правильна команда отримує 1 бал, інакше команді суперника дається 20 секунд на роздуми. За перемогу в раунді – 3 очки, нічия – 1, програш – 0. Перемагає команда, яка виграє найбільше раундів(для кожної команди по 3 раунди).</w:t>
      </w:r>
    </w:p>
    <w:p w:rsidR="001547D6" w:rsidRDefault="001547D6" w:rsidP="007B765E">
      <w:pPr>
        <w:spacing w:after="0"/>
        <w:rPr>
          <w:sz w:val="28"/>
          <w:szCs w:val="28"/>
        </w:rPr>
      </w:pPr>
    </w:p>
    <w:p w:rsidR="007B765E" w:rsidRPr="007B765E" w:rsidRDefault="007B765E" w:rsidP="007B76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Слова зі словами</w:t>
      </w:r>
    </w:p>
    <w:p w:rsidR="007B765E" w:rsidRPr="00946C0F" w:rsidRDefault="007B765E" w:rsidP="007B76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6C0F">
        <w:rPr>
          <w:rFonts w:ascii="Times New Roman" w:hAnsi="Times New Roman" w:cs="Times New Roman"/>
          <w:sz w:val="28"/>
          <w:szCs w:val="28"/>
        </w:rPr>
        <w:t>Із літер запропонованого вед</w:t>
      </w:r>
      <w:r>
        <w:rPr>
          <w:rFonts w:ascii="Times New Roman" w:hAnsi="Times New Roman" w:cs="Times New Roman"/>
          <w:sz w:val="28"/>
          <w:szCs w:val="28"/>
        </w:rPr>
        <w:t xml:space="preserve">учим слова максимум за 5 хвилин </w:t>
      </w:r>
      <w:r w:rsidRPr="00946C0F">
        <w:rPr>
          <w:rFonts w:ascii="Times New Roman" w:hAnsi="Times New Roman" w:cs="Times New Roman"/>
          <w:sz w:val="28"/>
          <w:szCs w:val="28"/>
        </w:rPr>
        <w:t>скласти якомога більше українських іменників  у називному відмінку,які є в сучасному орфографічному словнику української мови. У написаних словах кількість однакових літер не має перевищувати їх кількість у даному слові. Складені слова учасник повинен записувати у стовпчики, в кожний стовпчик-ті,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C0F">
        <w:rPr>
          <w:rFonts w:ascii="Times New Roman" w:hAnsi="Times New Roman" w:cs="Times New Roman"/>
          <w:sz w:val="28"/>
          <w:szCs w:val="28"/>
        </w:rPr>
        <w:t>що починаються однаковими літерами.</w:t>
      </w:r>
    </w:p>
    <w:p w:rsidR="007B765E" w:rsidRDefault="007B765E" w:rsidP="007B765E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C0F">
        <w:rPr>
          <w:rFonts w:ascii="Times New Roman" w:hAnsi="Times New Roman" w:cs="Times New Roman"/>
          <w:sz w:val="28"/>
          <w:szCs w:val="28"/>
        </w:rPr>
        <w:t>Результат обчислюватиметься як різниця між кількістю правильних слів та таких, які не відповідають вимогам завдання.</w:t>
      </w:r>
    </w:p>
    <w:p w:rsidR="007B765E" w:rsidRPr="007B765E" w:rsidRDefault="007B765E" w:rsidP="007B765E">
      <w:pPr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Голки</w:t>
      </w:r>
    </w:p>
    <w:p w:rsidR="007B765E" w:rsidRPr="00946C0F" w:rsidRDefault="007B765E" w:rsidP="007B765E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6C0F">
        <w:rPr>
          <w:rFonts w:ascii="Times New Roman" w:hAnsi="Times New Roman" w:cs="Times New Roman"/>
          <w:sz w:val="28"/>
          <w:szCs w:val="28"/>
        </w:rPr>
        <w:t xml:space="preserve">Якомога швидше протягти нитку, довжиною </w:t>
      </w:r>
      <w:smartTag w:uri="urn:schemas-microsoft-com:office:smarttags" w:element="metricconverter">
        <w:smartTagPr>
          <w:attr w:name="ProductID" w:val="20 см"/>
        </w:smartTagPr>
        <w:r w:rsidRPr="00946C0F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946C0F">
        <w:rPr>
          <w:rFonts w:ascii="Times New Roman" w:hAnsi="Times New Roman" w:cs="Times New Roman"/>
          <w:sz w:val="28"/>
          <w:szCs w:val="28"/>
        </w:rPr>
        <w:t xml:space="preserve"> у вушка даних ведучих п’яти голок та зв’язати кінці нитки в кільце так, щоб вузол при розтягуванні не розв’язався.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C0F">
        <w:rPr>
          <w:rFonts w:ascii="Times New Roman" w:hAnsi="Times New Roman" w:cs="Times New Roman"/>
          <w:sz w:val="28"/>
          <w:szCs w:val="28"/>
        </w:rPr>
        <w:t xml:space="preserve">Кільцем вважатимемо нитку довжиною до </w:t>
      </w:r>
      <w:smartTag w:uri="urn:schemas-microsoft-com:office:smarttags" w:element="metricconverter">
        <w:smartTagPr>
          <w:attr w:name="ProductID" w:val="5 см"/>
        </w:smartTagPr>
        <w:r w:rsidRPr="00946C0F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946C0F">
        <w:rPr>
          <w:rFonts w:ascii="Times New Roman" w:hAnsi="Times New Roman" w:cs="Times New Roman"/>
          <w:sz w:val="28"/>
          <w:szCs w:val="28"/>
        </w:rPr>
        <w:t>.</w:t>
      </w:r>
    </w:p>
    <w:p w:rsidR="00520109" w:rsidRDefault="00520109" w:rsidP="0052010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20109" w:rsidRPr="00A80851" w:rsidRDefault="00520109" w:rsidP="0052010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80851">
        <w:rPr>
          <w:rFonts w:ascii="Times New Roman" w:hAnsi="Times New Roman" w:cs="Times New Roman"/>
          <w:sz w:val="28"/>
          <w:szCs w:val="28"/>
          <w:u w:val="single"/>
        </w:rPr>
        <w:t>Художник</w:t>
      </w:r>
    </w:p>
    <w:p w:rsidR="00520109" w:rsidRDefault="00520109" w:rsidP="00520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Дитина</w:t>
      </w:r>
      <w:r w:rsidRPr="00A80851">
        <w:rPr>
          <w:rFonts w:ascii="Times New Roman" w:hAnsi="Times New Roman" w:cs="Times New Roman"/>
          <w:sz w:val="28"/>
          <w:szCs w:val="28"/>
        </w:rPr>
        <w:t xml:space="preserve"> буде "художником", а ви - "замовником". Художник уважно дивиться на свого замовника, потім відвертається і по пам'яті описує зовнішність замовника. Якщо "художник" повільно виконує завдання, натякніть йому запитанням: "Яке в мене волосся? Які очі? У що одягнута?" Треба вчити </w:t>
      </w:r>
      <w:proofErr w:type="spellStart"/>
      <w:r w:rsidRPr="00A80851">
        <w:rPr>
          <w:rFonts w:ascii="Times New Roman" w:hAnsi="Times New Roman" w:cs="Times New Roman"/>
          <w:sz w:val="28"/>
          <w:szCs w:val="28"/>
        </w:rPr>
        <w:t>підкреслівати</w:t>
      </w:r>
      <w:proofErr w:type="spellEnd"/>
      <w:r w:rsidRPr="00A80851">
        <w:rPr>
          <w:rFonts w:ascii="Times New Roman" w:hAnsi="Times New Roman" w:cs="Times New Roman"/>
          <w:sz w:val="28"/>
          <w:szCs w:val="28"/>
        </w:rPr>
        <w:t xml:space="preserve"> гарні риси, забороняється промовляти образливі вислови, що вказують на якісь фізичні недоліки.</w:t>
      </w:r>
    </w:p>
    <w:p w:rsidR="00520109" w:rsidRDefault="00520109" w:rsidP="00520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109" w:rsidRPr="003009AF" w:rsidRDefault="00520109" w:rsidP="0052010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009AF">
        <w:rPr>
          <w:rFonts w:ascii="Times New Roman" w:hAnsi="Times New Roman" w:cs="Times New Roman"/>
          <w:sz w:val="28"/>
          <w:szCs w:val="28"/>
          <w:u w:val="single"/>
        </w:rPr>
        <w:t>Художня естафета</w:t>
      </w:r>
    </w:p>
    <w:p w:rsidR="00520109" w:rsidRPr="003009AF" w:rsidRDefault="00520109" w:rsidP="0052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9AF">
        <w:rPr>
          <w:rFonts w:ascii="Times New Roman" w:hAnsi="Times New Roman" w:cs="Times New Roman"/>
          <w:sz w:val="28"/>
          <w:szCs w:val="28"/>
        </w:rPr>
        <w:t>Інструкція: намалюйте по черзі свій портрет (знак зодіаку тощо), передаючи маркер як естафетну паличку.</w:t>
      </w:r>
    </w:p>
    <w:p w:rsidR="00520109" w:rsidRPr="00BA48D0" w:rsidRDefault="00520109" w:rsidP="00520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109" w:rsidRDefault="00520109" w:rsidP="0052010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009AF">
        <w:rPr>
          <w:rFonts w:ascii="Times New Roman" w:hAnsi="Times New Roman" w:cs="Times New Roman"/>
          <w:iCs/>
          <w:spacing w:val="-1"/>
          <w:sz w:val="28"/>
          <w:szCs w:val="28"/>
          <w:u w:val="single"/>
        </w:rPr>
        <w:t>Поміняйтеся місцями</w:t>
      </w:r>
    </w:p>
    <w:p w:rsidR="00520109" w:rsidRPr="003009AF" w:rsidRDefault="00520109" w:rsidP="0052010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009AF">
        <w:rPr>
          <w:rFonts w:ascii="Times New Roman" w:hAnsi="Times New Roman" w:cs="Times New Roman"/>
          <w:spacing w:val="-8"/>
          <w:sz w:val="28"/>
          <w:szCs w:val="28"/>
        </w:rPr>
        <w:t xml:space="preserve">Гравці сидять на стільцях у колі. Ведучий пропонує помінятися </w:t>
      </w:r>
      <w:r w:rsidRPr="003009AF">
        <w:rPr>
          <w:rFonts w:ascii="Times New Roman" w:hAnsi="Times New Roman" w:cs="Times New Roman"/>
          <w:spacing w:val="-7"/>
          <w:sz w:val="28"/>
          <w:szCs w:val="28"/>
        </w:rPr>
        <w:t xml:space="preserve">місцями тим, у кого, наприклад, блакитні очі (шнурки на черевиках, </w:t>
      </w:r>
      <w:r w:rsidRPr="003009AF">
        <w:rPr>
          <w:rFonts w:ascii="Times New Roman" w:hAnsi="Times New Roman" w:cs="Times New Roman"/>
          <w:spacing w:val="-6"/>
          <w:sz w:val="28"/>
          <w:szCs w:val="28"/>
        </w:rPr>
        <w:t>імена починаються чи закінчуються на літеру «А»). Під час переса</w:t>
      </w:r>
      <w:r w:rsidRPr="003009A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009AF">
        <w:rPr>
          <w:rFonts w:ascii="Times New Roman" w:hAnsi="Times New Roman" w:cs="Times New Roman"/>
          <w:spacing w:val="-7"/>
          <w:sz w:val="28"/>
          <w:szCs w:val="28"/>
        </w:rPr>
        <w:t xml:space="preserve">джувань гравців ведучий має хутенько сісти на звільнене місце. Той, </w:t>
      </w:r>
      <w:r w:rsidRPr="003009AF">
        <w:rPr>
          <w:rFonts w:ascii="Times New Roman" w:hAnsi="Times New Roman" w:cs="Times New Roman"/>
          <w:sz w:val="28"/>
          <w:szCs w:val="28"/>
        </w:rPr>
        <w:t>хто залишиться без місця, стає ведучим.</w:t>
      </w:r>
    </w:p>
    <w:p w:rsidR="001547D6" w:rsidRDefault="001547D6" w:rsidP="001547D6">
      <w:pPr>
        <w:rPr>
          <w:rFonts w:ascii="Times New Roman" w:eastAsia="Calibri" w:hAnsi="Times New Roman" w:cs="Times New Roman"/>
          <w:sz w:val="32"/>
        </w:rPr>
      </w:pPr>
    </w:p>
    <w:p w:rsidR="001547D6" w:rsidRPr="001547D6" w:rsidRDefault="001547D6" w:rsidP="001547D6">
      <w:pPr>
        <w:rPr>
          <w:rFonts w:ascii="Times New Roman" w:eastAsia="Calibri" w:hAnsi="Times New Roman" w:cs="Times New Roman"/>
          <w:sz w:val="32"/>
          <w:u w:val="single"/>
        </w:rPr>
      </w:pPr>
      <w:r w:rsidRPr="001547D6">
        <w:rPr>
          <w:rFonts w:ascii="Times New Roman" w:eastAsia="Calibri" w:hAnsi="Times New Roman" w:cs="Times New Roman"/>
          <w:sz w:val="32"/>
          <w:u w:val="single"/>
        </w:rPr>
        <w:t>Конкурс «Еврика»</w:t>
      </w:r>
    </w:p>
    <w:p w:rsidR="001547D6" w:rsidRPr="007B765E" w:rsidRDefault="001547D6" w:rsidP="001547D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hAnsi="Times New Roman" w:cs="Times New Roman"/>
          <w:sz w:val="28"/>
        </w:rPr>
        <w:t xml:space="preserve">1. </w:t>
      </w:r>
      <w:r w:rsidRPr="007B765E">
        <w:rPr>
          <w:rFonts w:ascii="Times New Roman" w:eastAsia="Calibri" w:hAnsi="Times New Roman" w:cs="Times New Roman"/>
          <w:sz w:val="28"/>
        </w:rPr>
        <w:t>«Так чи ні»</w:t>
      </w:r>
    </w:p>
    <w:p w:rsidR="001547D6" w:rsidRPr="007B765E" w:rsidRDefault="001547D6" w:rsidP="001547D6">
      <w:pPr>
        <w:ind w:left="121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«Вода»</w:t>
      </w:r>
    </w:p>
    <w:p w:rsidR="001547D6" w:rsidRPr="007B765E" w:rsidRDefault="001547D6" w:rsidP="001547D6">
      <w:pPr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Вода становить 65%  маси тіла (так)</w:t>
      </w:r>
    </w:p>
    <w:p w:rsidR="001547D6" w:rsidRPr="007B765E" w:rsidRDefault="001547D6" w:rsidP="001547D6">
      <w:pPr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Добові споживання води з життям і їжею становить від 2,5 до 10 л. (ні)</w:t>
      </w:r>
    </w:p>
    <w:p w:rsidR="001547D6" w:rsidRPr="007B765E" w:rsidRDefault="001547D6" w:rsidP="001547D6">
      <w:pPr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 xml:space="preserve">Вода вважається безпечною, якщо загальне число організмів в 1 </w:t>
      </w:r>
      <w:proofErr w:type="spellStart"/>
      <w:r w:rsidRPr="007B765E">
        <w:rPr>
          <w:rFonts w:ascii="Times New Roman" w:eastAsia="Calibri" w:hAnsi="Times New Roman" w:cs="Times New Roman"/>
          <w:sz w:val="28"/>
        </w:rPr>
        <w:t>мл</w:t>
      </w:r>
      <w:proofErr w:type="spellEnd"/>
      <w:r w:rsidRPr="007B765E">
        <w:rPr>
          <w:rFonts w:ascii="Times New Roman" w:eastAsia="Calibri" w:hAnsi="Times New Roman" w:cs="Times New Roman"/>
          <w:sz w:val="28"/>
        </w:rPr>
        <w:t>. Не перевищує 100 (так)</w:t>
      </w:r>
    </w:p>
    <w:p w:rsidR="001547D6" w:rsidRPr="007B765E" w:rsidRDefault="001547D6" w:rsidP="001547D6">
      <w:pPr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Найбільше води в булочних виробах (ні)</w:t>
      </w:r>
    </w:p>
    <w:p w:rsidR="001547D6" w:rsidRPr="007B765E" w:rsidRDefault="001547D6" w:rsidP="001547D6">
      <w:pPr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 xml:space="preserve">Людина при звичайному харчуванні </w:t>
      </w:r>
      <w:proofErr w:type="spellStart"/>
      <w:r w:rsidRPr="007B765E">
        <w:rPr>
          <w:rFonts w:ascii="Times New Roman" w:eastAsia="Calibri" w:hAnsi="Times New Roman" w:cs="Times New Roman"/>
          <w:sz w:val="28"/>
        </w:rPr>
        <w:t>доотримує</w:t>
      </w:r>
      <w:proofErr w:type="spellEnd"/>
      <w:r w:rsidRPr="007B765E">
        <w:rPr>
          <w:rFonts w:ascii="Times New Roman" w:eastAsia="Calibri" w:hAnsi="Times New Roman" w:cs="Times New Roman"/>
          <w:sz w:val="28"/>
        </w:rPr>
        <w:t xml:space="preserve"> близько 300 </w:t>
      </w:r>
      <w:proofErr w:type="spellStart"/>
      <w:r w:rsidRPr="007B765E">
        <w:rPr>
          <w:rFonts w:ascii="Times New Roman" w:eastAsia="Calibri" w:hAnsi="Times New Roman" w:cs="Times New Roman"/>
          <w:sz w:val="28"/>
        </w:rPr>
        <w:t>мл</w:t>
      </w:r>
      <w:proofErr w:type="spellEnd"/>
      <w:r w:rsidRPr="007B765E">
        <w:rPr>
          <w:rFonts w:ascii="Times New Roman" w:eastAsia="Calibri" w:hAnsi="Times New Roman" w:cs="Times New Roman"/>
          <w:sz w:val="28"/>
        </w:rPr>
        <w:t>. води, завдяки продуктам харчування</w:t>
      </w:r>
    </w:p>
    <w:p w:rsidR="001547D6" w:rsidRPr="007B765E" w:rsidRDefault="001547D6" w:rsidP="001547D6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Конкурс « Мій коник». Кожен з учасників показує свої вміння.</w:t>
      </w:r>
    </w:p>
    <w:p w:rsidR="001547D6" w:rsidRPr="007B765E" w:rsidRDefault="001547D6" w:rsidP="001547D6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Конкурс «Дуель»</w:t>
      </w:r>
    </w:p>
    <w:p w:rsidR="001547D6" w:rsidRPr="007B765E" w:rsidRDefault="001547D6" w:rsidP="001547D6">
      <w:pPr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Назвіть ім’я першого президента України (М. Грушевський)</w:t>
      </w:r>
    </w:p>
    <w:p w:rsidR="001547D6" w:rsidRPr="007B765E" w:rsidRDefault="001547D6" w:rsidP="001547D6">
      <w:pPr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Автор «Божественної комедії» (Данте Аліг’єрі)</w:t>
      </w:r>
    </w:p>
    <w:p w:rsidR="001547D6" w:rsidRPr="007B765E" w:rsidRDefault="001547D6" w:rsidP="001547D6">
      <w:pPr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Поезія з 14 рядків (Сонет)</w:t>
      </w:r>
    </w:p>
    <w:p w:rsidR="001547D6" w:rsidRPr="007B765E" w:rsidRDefault="001547D6" w:rsidP="001547D6">
      <w:pPr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lastRenderedPageBreak/>
        <w:t xml:space="preserve">Хто попросив принести собі голову Івана </w:t>
      </w:r>
      <w:proofErr w:type="spellStart"/>
      <w:r w:rsidRPr="007B765E">
        <w:rPr>
          <w:rFonts w:ascii="Times New Roman" w:eastAsia="Calibri" w:hAnsi="Times New Roman" w:cs="Times New Roman"/>
          <w:sz w:val="28"/>
        </w:rPr>
        <w:t>Христителя</w:t>
      </w:r>
      <w:proofErr w:type="spellEnd"/>
      <w:r w:rsidRPr="007B765E">
        <w:rPr>
          <w:rFonts w:ascii="Times New Roman" w:eastAsia="Calibri" w:hAnsi="Times New Roman" w:cs="Times New Roman"/>
          <w:sz w:val="28"/>
        </w:rPr>
        <w:t xml:space="preserve"> (Соломія, дочка </w:t>
      </w:r>
      <w:proofErr w:type="spellStart"/>
      <w:r w:rsidRPr="007B765E">
        <w:rPr>
          <w:rFonts w:ascii="Times New Roman" w:eastAsia="Calibri" w:hAnsi="Times New Roman" w:cs="Times New Roman"/>
          <w:sz w:val="28"/>
        </w:rPr>
        <w:t>Іродіади</w:t>
      </w:r>
      <w:proofErr w:type="spellEnd"/>
      <w:r w:rsidRPr="007B765E">
        <w:rPr>
          <w:rFonts w:ascii="Times New Roman" w:eastAsia="Calibri" w:hAnsi="Times New Roman" w:cs="Times New Roman"/>
          <w:sz w:val="28"/>
        </w:rPr>
        <w:t>)</w:t>
      </w:r>
    </w:p>
    <w:p w:rsidR="001547D6" w:rsidRPr="007B765E" w:rsidRDefault="001547D6" w:rsidP="001547D6">
      <w:pPr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32"/>
          <w:lang w:val="ru-RU"/>
        </w:rPr>
      </w:pPr>
      <w:r w:rsidRPr="007B765E">
        <w:rPr>
          <w:rFonts w:ascii="Times New Roman" w:eastAsia="Calibri" w:hAnsi="Times New Roman" w:cs="Times New Roman"/>
          <w:sz w:val="28"/>
        </w:rPr>
        <w:t>Справжнє ім’я Ані Лорак (Кароліна).</w:t>
      </w:r>
    </w:p>
    <w:p w:rsidR="001547D6" w:rsidRPr="007B765E" w:rsidRDefault="001547D6" w:rsidP="001547D6">
      <w:pPr>
        <w:rPr>
          <w:rFonts w:ascii="Times New Roman" w:eastAsia="Calibri" w:hAnsi="Times New Roman" w:cs="Times New Roman"/>
          <w:sz w:val="32"/>
        </w:rPr>
      </w:pPr>
    </w:p>
    <w:p w:rsidR="001547D6" w:rsidRPr="001547D6" w:rsidRDefault="001547D6" w:rsidP="001547D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u w:val="single"/>
        </w:rPr>
      </w:pPr>
      <w:r w:rsidRPr="001547D6">
        <w:rPr>
          <w:rFonts w:ascii="Times New Roman" w:eastAsia="Calibri" w:hAnsi="Times New Roman" w:cs="Times New Roman"/>
          <w:sz w:val="28"/>
          <w:u w:val="single"/>
        </w:rPr>
        <w:t>Конкурс «Тема»</w:t>
      </w:r>
    </w:p>
    <w:p w:rsidR="001547D6" w:rsidRPr="007B765E" w:rsidRDefault="001547D6" w:rsidP="001547D6">
      <w:pPr>
        <w:ind w:left="121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Етнографія</w:t>
      </w:r>
    </w:p>
    <w:p w:rsidR="001547D6" w:rsidRPr="007B765E" w:rsidRDefault="001547D6" w:rsidP="001547D6">
      <w:pPr>
        <w:ind w:left="85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 xml:space="preserve">     Література</w:t>
      </w:r>
    </w:p>
    <w:p w:rsidR="001547D6" w:rsidRPr="007B765E" w:rsidRDefault="001547D6" w:rsidP="001547D6">
      <w:pPr>
        <w:ind w:left="85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 xml:space="preserve">     Історія</w:t>
      </w:r>
    </w:p>
    <w:p w:rsidR="001547D6" w:rsidRPr="007B765E" w:rsidRDefault="001547D6" w:rsidP="001547D6">
      <w:pPr>
        <w:spacing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Релігія  1.</w:t>
      </w:r>
    </w:p>
    <w:p w:rsidR="001547D6" w:rsidRPr="007B765E" w:rsidRDefault="001547D6" w:rsidP="001547D6">
      <w:pPr>
        <w:spacing w:line="360" w:lineRule="auto"/>
        <w:ind w:left="1575"/>
        <w:rPr>
          <w:rFonts w:ascii="Times New Roman" w:eastAsia="Calibri" w:hAnsi="Times New Roman" w:cs="Times New Roman"/>
          <w:sz w:val="28"/>
          <w:lang w:val="en-US"/>
        </w:rPr>
      </w:pPr>
    </w:p>
    <w:p w:rsidR="001547D6" w:rsidRPr="007B765E" w:rsidRDefault="001547D6" w:rsidP="001547D6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 xml:space="preserve">Християнство </w:t>
      </w:r>
      <w:r w:rsidRPr="007B765E">
        <w:rPr>
          <w:rFonts w:ascii="Times New Roman" w:eastAsia="Calibri" w:hAnsi="Times New Roman" w:cs="Times New Roman"/>
          <w:sz w:val="28"/>
          <w:lang w:val="ru-RU"/>
        </w:rPr>
        <w:t xml:space="preserve">. </w:t>
      </w:r>
      <w:r w:rsidRPr="007B765E">
        <w:rPr>
          <w:rFonts w:ascii="Times New Roman" w:eastAsia="Calibri" w:hAnsi="Times New Roman" w:cs="Times New Roman"/>
          <w:sz w:val="28"/>
        </w:rPr>
        <w:t>Яке свято найбільше у Християнській Церкві? (Великдень)</w:t>
      </w:r>
    </w:p>
    <w:p w:rsidR="001547D6" w:rsidRPr="007B765E" w:rsidRDefault="001547D6" w:rsidP="001547D6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Іслам. Як називається священна книга мусульман? (Коран)</w:t>
      </w:r>
    </w:p>
    <w:p w:rsidR="001547D6" w:rsidRPr="007B765E" w:rsidRDefault="001547D6" w:rsidP="001547D6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Буддизм. Назвіть ім’я просвітителя, засновника Буддизму. (</w:t>
      </w:r>
      <w:proofErr w:type="spellStart"/>
      <w:r w:rsidRPr="007B765E">
        <w:rPr>
          <w:rFonts w:ascii="Times New Roman" w:eastAsia="Calibri" w:hAnsi="Times New Roman" w:cs="Times New Roman"/>
          <w:sz w:val="28"/>
        </w:rPr>
        <w:t>Сидхартха</w:t>
      </w:r>
      <w:proofErr w:type="spellEnd"/>
      <w:r w:rsidRPr="007B765E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B765E">
        <w:rPr>
          <w:rFonts w:ascii="Times New Roman" w:eastAsia="Calibri" w:hAnsi="Times New Roman" w:cs="Times New Roman"/>
          <w:sz w:val="28"/>
        </w:rPr>
        <w:t>Гаутама</w:t>
      </w:r>
      <w:proofErr w:type="spellEnd"/>
      <w:r w:rsidRPr="007B765E">
        <w:rPr>
          <w:rFonts w:ascii="Times New Roman" w:eastAsia="Calibri" w:hAnsi="Times New Roman" w:cs="Times New Roman"/>
          <w:sz w:val="28"/>
        </w:rPr>
        <w:t xml:space="preserve"> Будда)</w:t>
      </w:r>
    </w:p>
    <w:p w:rsidR="001547D6" w:rsidRPr="007B765E" w:rsidRDefault="001547D6" w:rsidP="001547D6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Святі тайни. Скільки святих тайн. Назвіть деякі. (7) (Одруження, Хрещення)</w:t>
      </w:r>
    </w:p>
    <w:p w:rsidR="001547D6" w:rsidRPr="007B765E" w:rsidRDefault="001547D6" w:rsidP="001547D6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Старий Завіт. Як дізнався Ной, що води після потопу вже спали? (Випустив голубку)</w:t>
      </w:r>
    </w:p>
    <w:p w:rsidR="001547D6" w:rsidRPr="007B765E" w:rsidRDefault="001547D6" w:rsidP="001547D6">
      <w:pPr>
        <w:spacing w:line="360" w:lineRule="auto"/>
        <w:ind w:left="1575"/>
        <w:rPr>
          <w:rFonts w:ascii="Times New Roman" w:eastAsia="Calibri" w:hAnsi="Times New Roman" w:cs="Times New Roman"/>
          <w:sz w:val="28"/>
        </w:rPr>
      </w:pPr>
    </w:p>
    <w:p w:rsidR="001547D6" w:rsidRPr="007B765E" w:rsidRDefault="001547D6" w:rsidP="001547D6">
      <w:pPr>
        <w:spacing w:line="360" w:lineRule="auto"/>
        <w:ind w:left="157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Історія</w:t>
      </w:r>
    </w:p>
    <w:p w:rsidR="001547D6" w:rsidRPr="007B765E" w:rsidRDefault="001547D6" w:rsidP="001547D6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Київська Русь. назвіть першого князя Київської Русі (Кий)</w:t>
      </w:r>
    </w:p>
    <w:p w:rsidR="001547D6" w:rsidRPr="007B765E" w:rsidRDefault="001547D6" w:rsidP="001547D6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Доба Руїни. Назвіть твір П.Куліша, в якому описана доба Руїни в Україні (Чорна рада)</w:t>
      </w:r>
    </w:p>
    <w:p w:rsidR="001547D6" w:rsidRPr="007B765E" w:rsidRDefault="001547D6" w:rsidP="001547D6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Персоналії. Назвіть друге ім’я Б.Хмельницького (Зиновій)</w:t>
      </w:r>
    </w:p>
    <w:p w:rsidR="001547D6" w:rsidRPr="007B765E" w:rsidRDefault="001547D6" w:rsidP="001547D6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ХХ століття. Коли закінчилася 2 світова війна(1 вересня 1945 року)</w:t>
      </w:r>
    </w:p>
    <w:p w:rsidR="001547D6" w:rsidRPr="007B765E" w:rsidRDefault="001547D6" w:rsidP="001547D6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Незалежна Україна. Коли прийнята конституція України (28 червня 1996 р.)</w:t>
      </w:r>
    </w:p>
    <w:p w:rsidR="001547D6" w:rsidRPr="007B765E" w:rsidRDefault="001547D6" w:rsidP="001547D6">
      <w:pPr>
        <w:spacing w:line="360" w:lineRule="auto"/>
        <w:ind w:left="1575"/>
        <w:rPr>
          <w:rFonts w:ascii="Times New Roman" w:eastAsia="Calibri" w:hAnsi="Times New Roman" w:cs="Times New Roman"/>
          <w:sz w:val="28"/>
        </w:rPr>
      </w:pPr>
    </w:p>
    <w:p w:rsidR="001547D6" w:rsidRPr="007B765E" w:rsidRDefault="001547D6" w:rsidP="001547D6">
      <w:pPr>
        <w:spacing w:line="360" w:lineRule="auto"/>
        <w:ind w:left="157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lastRenderedPageBreak/>
        <w:t>Етнографія</w:t>
      </w:r>
    </w:p>
    <w:p w:rsidR="001547D6" w:rsidRPr="007B765E" w:rsidRDefault="001547D6" w:rsidP="001547D6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Звичаї та обряди. Яке свято відзначаємо 4 грудня. (Введення в храм Пресвятої Богородиці)</w:t>
      </w:r>
    </w:p>
    <w:p w:rsidR="001547D6" w:rsidRPr="007B765E" w:rsidRDefault="001547D6" w:rsidP="001547D6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Промисли і ремесла. Як називаються форми організованого виробництва тканин, що виникли у ХУШ ст.. і проіснували до середини Х1Х ст. (мануфактури)</w:t>
      </w:r>
    </w:p>
    <w:p w:rsidR="001547D6" w:rsidRPr="007B765E" w:rsidRDefault="001547D6" w:rsidP="001547D6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Сім’я та сімейний побут. Назвіть форми «складної сім’ї» популярної у Х1Х ст.. (батьківська, братська)</w:t>
      </w:r>
    </w:p>
    <w:p w:rsidR="001547D6" w:rsidRPr="007B765E" w:rsidRDefault="001547D6" w:rsidP="001547D6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Народний іконопис. Яку назву мали ікони, що їх називали «кодексом християнської моралі»? («Страшного суду»)</w:t>
      </w:r>
    </w:p>
    <w:p w:rsidR="001547D6" w:rsidRPr="007B765E" w:rsidRDefault="001547D6" w:rsidP="001547D6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Народна їжа. Як називається пшенична каша, приготовлена на Різдво? (Кутя)</w:t>
      </w:r>
    </w:p>
    <w:p w:rsidR="001547D6" w:rsidRPr="007B765E" w:rsidRDefault="001547D6" w:rsidP="001547D6">
      <w:pPr>
        <w:spacing w:line="360" w:lineRule="auto"/>
        <w:ind w:left="1575"/>
        <w:rPr>
          <w:rFonts w:ascii="Times New Roman" w:eastAsia="Calibri" w:hAnsi="Times New Roman" w:cs="Times New Roman"/>
          <w:sz w:val="28"/>
        </w:rPr>
      </w:pPr>
    </w:p>
    <w:p w:rsidR="001547D6" w:rsidRPr="007B765E" w:rsidRDefault="001547D6" w:rsidP="001547D6">
      <w:pPr>
        <w:spacing w:line="360" w:lineRule="auto"/>
        <w:ind w:left="157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Література</w:t>
      </w:r>
    </w:p>
    <w:p w:rsidR="001547D6" w:rsidRPr="007B765E" w:rsidRDefault="001547D6" w:rsidP="001547D6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Персоналії. Село, де народився І.Я.Франко. (с. Нагуєвичі)</w:t>
      </w:r>
    </w:p>
    <w:p w:rsidR="001547D6" w:rsidRPr="007B765E" w:rsidRDefault="001547D6" w:rsidP="001547D6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 xml:space="preserve">Псевдоніми. Назвіть ім’я та прізвище Панаса Мирного (Панас Якович </w:t>
      </w:r>
      <w:proofErr w:type="spellStart"/>
      <w:r w:rsidRPr="007B765E">
        <w:rPr>
          <w:rFonts w:ascii="Times New Roman" w:eastAsia="Calibri" w:hAnsi="Times New Roman" w:cs="Times New Roman"/>
          <w:sz w:val="28"/>
        </w:rPr>
        <w:t>Рудченко</w:t>
      </w:r>
      <w:proofErr w:type="spellEnd"/>
      <w:r w:rsidRPr="007B765E">
        <w:rPr>
          <w:rFonts w:ascii="Times New Roman" w:eastAsia="Calibri" w:hAnsi="Times New Roman" w:cs="Times New Roman"/>
          <w:sz w:val="28"/>
        </w:rPr>
        <w:t>)</w:t>
      </w:r>
    </w:p>
    <w:p w:rsidR="001547D6" w:rsidRPr="007B765E" w:rsidRDefault="001547D6" w:rsidP="001547D6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 xml:space="preserve">Зарубіжна література. Прозовий твір в середньовічній </w:t>
      </w:r>
      <w:proofErr w:type="spellStart"/>
      <w:r w:rsidRPr="007B765E">
        <w:rPr>
          <w:rFonts w:ascii="Times New Roman" w:eastAsia="Calibri" w:hAnsi="Times New Roman" w:cs="Times New Roman"/>
          <w:sz w:val="28"/>
        </w:rPr>
        <w:t>літ-рі</w:t>
      </w:r>
      <w:proofErr w:type="spellEnd"/>
      <w:r w:rsidRPr="007B765E">
        <w:rPr>
          <w:rFonts w:ascii="Times New Roman" w:eastAsia="Calibri" w:hAnsi="Times New Roman" w:cs="Times New Roman"/>
          <w:sz w:val="28"/>
        </w:rPr>
        <w:t xml:space="preserve"> Ірландії, Ісландії (Сага)</w:t>
      </w:r>
    </w:p>
    <w:p w:rsidR="001547D6" w:rsidRPr="007B765E" w:rsidRDefault="001547D6" w:rsidP="001547D6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Літературознавство. Засновник утопічного жанру. (Томас Мор)</w:t>
      </w:r>
    </w:p>
    <w:p w:rsidR="001547D6" w:rsidRPr="007B765E" w:rsidRDefault="001547D6" w:rsidP="001547D6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lang w:val="ru-RU"/>
        </w:rPr>
      </w:pPr>
      <w:r w:rsidRPr="007B765E">
        <w:rPr>
          <w:rFonts w:ascii="Times New Roman" w:eastAsia="Calibri" w:hAnsi="Times New Roman" w:cs="Times New Roman"/>
          <w:sz w:val="28"/>
        </w:rPr>
        <w:t>Теорія літератури. Двоскладовий віршовий розмір з наголосом на 2 складі (Ямб)</w:t>
      </w:r>
    </w:p>
    <w:p w:rsidR="001547D6" w:rsidRPr="007B765E" w:rsidRDefault="001547D6" w:rsidP="001547D6">
      <w:pPr>
        <w:rPr>
          <w:rFonts w:ascii="Times New Roman" w:eastAsia="Calibri" w:hAnsi="Times New Roman" w:cs="Times New Roman"/>
          <w:sz w:val="32"/>
        </w:rPr>
      </w:pPr>
      <w:r w:rsidRPr="007B765E">
        <w:rPr>
          <w:rFonts w:ascii="Times New Roman" w:eastAsia="Calibri" w:hAnsi="Times New Roman" w:cs="Times New Roman"/>
          <w:sz w:val="28"/>
          <w:lang w:val="ru-RU"/>
        </w:rPr>
        <w:t xml:space="preserve">                   </w:t>
      </w:r>
      <w:r w:rsidRPr="007B765E">
        <w:rPr>
          <w:rFonts w:ascii="Times New Roman" w:eastAsia="Calibri" w:hAnsi="Times New Roman" w:cs="Times New Roman"/>
          <w:sz w:val="28"/>
        </w:rPr>
        <w:t xml:space="preserve"> </w:t>
      </w:r>
      <w:r w:rsidRPr="007B765E">
        <w:rPr>
          <w:rFonts w:ascii="Times New Roman" w:eastAsia="Calibri" w:hAnsi="Times New Roman" w:cs="Times New Roman"/>
          <w:sz w:val="32"/>
        </w:rPr>
        <w:t>Гра «Орфеєм ніжним України назвав народ співця свого»</w:t>
      </w:r>
    </w:p>
    <w:p w:rsidR="001547D6" w:rsidRPr="007B765E" w:rsidRDefault="001547D6" w:rsidP="001547D6">
      <w:pPr>
        <w:spacing w:line="360" w:lineRule="auto"/>
        <w:rPr>
          <w:rFonts w:ascii="Times New Roman" w:eastAsia="Calibri" w:hAnsi="Times New Roman" w:cs="Times New Roman"/>
          <w:sz w:val="28"/>
          <w:lang w:val="ru-RU"/>
        </w:rPr>
      </w:pPr>
      <w:r w:rsidRPr="007B765E">
        <w:rPr>
          <w:rFonts w:ascii="Times New Roman" w:eastAsia="Calibri" w:hAnsi="Times New Roman" w:cs="Times New Roman"/>
          <w:sz w:val="32"/>
          <w:lang w:val="ru-RU"/>
        </w:rPr>
        <w:t xml:space="preserve">       </w:t>
      </w:r>
      <w:r w:rsidRPr="007B765E">
        <w:rPr>
          <w:rFonts w:ascii="Times New Roman" w:eastAsia="Calibri" w:hAnsi="Times New Roman" w:cs="Times New Roman"/>
          <w:sz w:val="32"/>
        </w:rPr>
        <w:t xml:space="preserve">            (знавці пісенної творчості Володимира</w:t>
      </w:r>
      <w:r w:rsidRPr="007B765E">
        <w:rPr>
          <w:rFonts w:ascii="Times New Roman" w:eastAsia="Calibri" w:hAnsi="Times New Roman" w:cs="Times New Roman"/>
          <w:sz w:val="32"/>
          <w:lang w:val="ru-RU"/>
        </w:rPr>
        <w:t xml:space="preserve"> </w:t>
      </w:r>
      <w:r w:rsidRPr="007B765E">
        <w:rPr>
          <w:rFonts w:ascii="Times New Roman" w:eastAsia="Calibri" w:hAnsi="Times New Roman" w:cs="Times New Roman"/>
          <w:sz w:val="32"/>
        </w:rPr>
        <w:t>Івасюка)</w:t>
      </w:r>
      <w:r w:rsidRPr="007B765E">
        <w:rPr>
          <w:rFonts w:ascii="Times New Roman" w:eastAsia="Calibri" w:hAnsi="Times New Roman" w:cs="Times New Roman"/>
          <w:sz w:val="28"/>
        </w:rPr>
        <w:t xml:space="preserve"> </w:t>
      </w:r>
    </w:p>
    <w:p w:rsidR="001547D6" w:rsidRPr="007B765E" w:rsidRDefault="001547D6" w:rsidP="001547D6">
      <w:pPr>
        <w:spacing w:line="360" w:lineRule="auto"/>
        <w:ind w:left="157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 xml:space="preserve"> Отже, 1-й конкурс «Знавці пісень Івасюка»</w:t>
      </w:r>
    </w:p>
    <w:p w:rsidR="001547D6" w:rsidRPr="007B765E" w:rsidRDefault="001547D6" w:rsidP="001547D6">
      <w:pPr>
        <w:spacing w:line="360" w:lineRule="auto"/>
        <w:ind w:left="1575"/>
        <w:rPr>
          <w:rFonts w:ascii="Times New Roman" w:eastAsia="Calibri" w:hAnsi="Times New Roman" w:cs="Times New Roman"/>
          <w:sz w:val="28"/>
        </w:rPr>
      </w:pPr>
      <w:proofErr w:type="spellStart"/>
      <w:r w:rsidRPr="007B765E">
        <w:rPr>
          <w:rFonts w:ascii="Times New Roman" w:eastAsia="Calibri" w:hAnsi="Times New Roman" w:cs="Times New Roman"/>
          <w:sz w:val="28"/>
        </w:rPr>
        <w:t>Доскладати</w:t>
      </w:r>
      <w:proofErr w:type="spellEnd"/>
      <w:r w:rsidRPr="007B765E">
        <w:rPr>
          <w:rFonts w:ascii="Times New Roman" w:eastAsia="Calibri" w:hAnsi="Times New Roman" w:cs="Times New Roman"/>
          <w:sz w:val="28"/>
        </w:rPr>
        <w:t xml:space="preserve"> незавершені куплети відомих вам пісень.</w:t>
      </w:r>
    </w:p>
    <w:p w:rsidR="001547D6" w:rsidRPr="007B765E" w:rsidRDefault="001547D6" w:rsidP="001547D6">
      <w:pPr>
        <w:spacing w:line="360" w:lineRule="auto"/>
        <w:ind w:left="157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 xml:space="preserve">         2-й конкурс «Пантоміма»</w:t>
      </w:r>
    </w:p>
    <w:p w:rsidR="001547D6" w:rsidRPr="007B765E" w:rsidRDefault="001547D6" w:rsidP="001547D6">
      <w:pPr>
        <w:spacing w:line="360" w:lineRule="auto"/>
        <w:ind w:left="157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lastRenderedPageBreak/>
        <w:t xml:space="preserve">За допомогою жестів показати слово (назва пісні В.Івасюка): (Водограй, Капелюх, Колискова, Два </w:t>
      </w:r>
      <w:proofErr w:type="spellStart"/>
      <w:r w:rsidRPr="007B765E">
        <w:rPr>
          <w:rFonts w:ascii="Times New Roman" w:eastAsia="Calibri" w:hAnsi="Times New Roman" w:cs="Times New Roman"/>
          <w:sz w:val="28"/>
        </w:rPr>
        <w:t>перстені</w:t>
      </w:r>
      <w:proofErr w:type="spellEnd"/>
      <w:r w:rsidRPr="007B765E">
        <w:rPr>
          <w:rFonts w:ascii="Times New Roman" w:eastAsia="Calibri" w:hAnsi="Times New Roman" w:cs="Times New Roman"/>
          <w:sz w:val="28"/>
        </w:rPr>
        <w:t>)</w:t>
      </w:r>
    </w:p>
    <w:p w:rsidR="001547D6" w:rsidRPr="007B765E" w:rsidRDefault="001547D6" w:rsidP="001547D6">
      <w:pPr>
        <w:spacing w:line="360" w:lineRule="auto"/>
        <w:ind w:left="157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 xml:space="preserve">         3-й конкурс «Асоціація». Які асоціації виникають у вас, коли чуєте:</w:t>
      </w:r>
    </w:p>
    <w:p w:rsidR="001547D6" w:rsidRPr="007B765E" w:rsidRDefault="001547D6" w:rsidP="001547D6">
      <w:pPr>
        <w:spacing w:line="360" w:lineRule="auto"/>
        <w:ind w:left="157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 xml:space="preserve">          - Фантазія травневих ночей</w:t>
      </w:r>
    </w:p>
    <w:p w:rsidR="001547D6" w:rsidRPr="007B765E" w:rsidRDefault="001547D6" w:rsidP="001547D6">
      <w:pPr>
        <w:spacing w:line="360" w:lineRule="auto"/>
        <w:ind w:left="157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 xml:space="preserve">         - Літо пізніх жоржин</w:t>
      </w:r>
    </w:p>
    <w:p w:rsidR="001547D6" w:rsidRPr="007B765E" w:rsidRDefault="001547D6" w:rsidP="001547D6">
      <w:pPr>
        <w:spacing w:line="360" w:lineRule="auto"/>
        <w:ind w:left="157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 xml:space="preserve">         4-й конкурс  «Підказка»</w:t>
      </w:r>
    </w:p>
    <w:p w:rsidR="001547D6" w:rsidRPr="007B765E" w:rsidRDefault="001547D6" w:rsidP="001547D6">
      <w:pPr>
        <w:spacing w:line="360" w:lineRule="auto"/>
        <w:ind w:left="157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За табличкою назв пісень В.Івасюка (додаток 1) знайти відповідь на питання:</w:t>
      </w:r>
    </w:p>
    <w:p w:rsidR="001547D6" w:rsidRPr="007B765E" w:rsidRDefault="001547D6" w:rsidP="001547D6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Пісня 1968 р. у якій розповідається про те, як ліричний герой вирушає в романтичну подорож на пошуки коханої і в цьому йому допомагають сили природи (Я піду в далекі гори)</w:t>
      </w:r>
    </w:p>
    <w:p w:rsidR="001547D6" w:rsidRPr="007B765E" w:rsidRDefault="001547D6" w:rsidP="001547D6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Пісня 1970 р. у якій герой просить повірити кохану у свою любов, бо для нього вона єдина у світі (червона рута)</w:t>
      </w:r>
    </w:p>
    <w:p w:rsidR="001547D6" w:rsidRPr="007B765E" w:rsidRDefault="001547D6" w:rsidP="001547D6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Пісня 1973 р. у якій герой розповідає про свою кохану, у якої небаченої краси волосся (</w:t>
      </w:r>
      <w:proofErr w:type="spellStart"/>
      <w:r w:rsidRPr="007B765E">
        <w:rPr>
          <w:rFonts w:ascii="Times New Roman" w:eastAsia="Calibri" w:hAnsi="Times New Roman" w:cs="Times New Roman"/>
          <w:sz w:val="28"/>
        </w:rPr>
        <w:t>Золотоволоска</w:t>
      </w:r>
      <w:proofErr w:type="spellEnd"/>
      <w:r w:rsidRPr="007B765E">
        <w:rPr>
          <w:rFonts w:ascii="Times New Roman" w:eastAsia="Calibri" w:hAnsi="Times New Roman" w:cs="Times New Roman"/>
          <w:sz w:val="28"/>
        </w:rPr>
        <w:t>)</w:t>
      </w:r>
    </w:p>
    <w:p w:rsidR="001547D6" w:rsidRPr="007B765E" w:rsidRDefault="001547D6" w:rsidP="001547D6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Пісня 1971 року, у якій розповідається про те, як два музичні інструменти зовні схожі, зроблені одним майстром, грали різні мелодії (Балада про дві скрипки)</w:t>
      </w:r>
    </w:p>
    <w:p w:rsidR="001547D6" w:rsidRPr="007B765E" w:rsidRDefault="001547D6" w:rsidP="001547D6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 xml:space="preserve">Бліц – </w:t>
      </w:r>
      <w:proofErr w:type="spellStart"/>
      <w:r w:rsidRPr="007B765E">
        <w:rPr>
          <w:rFonts w:ascii="Times New Roman" w:eastAsia="Calibri" w:hAnsi="Times New Roman" w:cs="Times New Roman"/>
          <w:sz w:val="28"/>
        </w:rPr>
        <w:t>опитання</w:t>
      </w:r>
      <w:proofErr w:type="spellEnd"/>
      <w:r w:rsidRPr="007B765E">
        <w:rPr>
          <w:rFonts w:ascii="Times New Roman" w:eastAsia="Calibri" w:hAnsi="Times New Roman" w:cs="Times New Roman"/>
          <w:sz w:val="28"/>
        </w:rPr>
        <w:t xml:space="preserve"> за творчістю В.Івасюка.</w:t>
      </w:r>
    </w:p>
    <w:p w:rsidR="001547D6" w:rsidRPr="007B765E" w:rsidRDefault="001547D6" w:rsidP="001547D6">
      <w:pPr>
        <w:numPr>
          <w:ilvl w:val="1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 xml:space="preserve">Тепер підведемо підсумки. Прошу дати відповіді на </w:t>
      </w:r>
    </w:p>
    <w:p w:rsidR="001547D6" w:rsidRPr="007B765E" w:rsidRDefault="001547D6" w:rsidP="001547D6">
      <w:pPr>
        <w:spacing w:line="360" w:lineRule="auto"/>
        <w:ind w:left="337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питання:</w:t>
      </w:r>
    </w:p>
    <w:p w:rsidR="001547D6" w:rsidRPr="007B765E" w:rsidRDefault="001547D6" w:rsidP="001547D6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Перший вокально-інструментальний ансамбль В.Івасюка (Буковина)</w:t>
      </w:r>
    </w:p>
    <w:p w:rsidR="001547D6" w:rsidRPr="007B765E" w:rsidRDefault="001547D6" w:rsidP="001547D6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Найкраща пісня 1971 р. в СРСР (Червона рута)</w:t>
      </w:r>
    </w:p>
    <w:p w:rsidR="001547D6" w:rsidRPr="007B765E" w:rsidRDefault="001547D6" w:rsidP="001547D6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На якому факультеті вчився В. Івасюк у консерваторії М. Лисенка (композиторський)</w:t>
      </w:r>
    </w:p>
    <w:p w:rsidR="001547D6" w:rsidRPr="007B765E" w:rsidRDefault="001547D6" w:rsidP="001547D6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t>З яким поетом найчастіше творив музику В.Івасюк?</w:t>
      </w:r>
    </w:p>
    <w:p w:rsidR="001547D6" w:rsidRPr="007B765E" w:rsidRDefault="001547D6" w:rsidP="001547D6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lang w:val="ru-RU"/>
        </w:rPr>
      </w:pPr>
      <w:r w:rsidRPr="007B765E">
        <w:rPr>
          <w:rFonts w:ascii="Times New Roman" w:eastAsia="Calibri" w:hAnsi="Times New Roman" w:cs="Times New Roman"/>
          <w:sz w:val="28"/>
        </w:rPr>
        <w:t>Як ви вважаєте, чому життя В.Івасюка можна назвати подвигом .</w:t>
      </w:r>
    </w:p>
    <w:p w:rsidR="001547D6" w:rsidRPr="007B765E" w:rsidRDefault="001547D6" w:rsidP="001547D6">
      <w:pPr>
        <w:spacing w:line="360" w:lineRule="auto"/>
        <w:ind w:left="3375"/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28"/>
        </w:rPr>
        <w:lastRenderedPageBreak/>
        <w:t xml:space="preserve"> </w:t>
      </w:r>
    </w:p>
    <w:p w:rsidR="00520109" w:rsidRDefault="00520109" w:rsidP="00520109">
      <w:pPr>
        <w:rPr>
          <w:b/>
          <w:sz w:val="32"/>
          <w:szCs w:val="32"/>
        </w:rPr>
      </w:pPr>
    </w:p>
    <w:p w:rsidR="00520109" w:rsidRDefault="00520109" w:rsidP="00520109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Малорухливі</w:t>
      </w:r>
    </w:p>
    <w:p w:rsidR="00520109" w:rsidRPr="00520109" w:rsidRDefault="00520109" w:rsidP="00520109">
      <w:pPr>
        <w:rPr>
          <w:b/>
          <w:sz w:val="32"/>
          <w:szCs w:val="32"/>
        </w:rPr>
      </w:pPr>
      <w:r w:rsidRPr="003009AF">
        <w:rPr>
          <w:rFonts w:ascii="Times New Roman" w:hAnsi="Times New Roman" w:cs="Times New Roman"/>
          <w:sz w:val="28"/>
          <w:szCs w:val="28"/>
          <w:u w:val="single"/>
        </w:rPr>
        <w:t>Художня естафета</w:t>
      </w:r>
    </w:p>
    <w:p w:rsidR="00520109" w:rsidRPr="003009AF" w:rsidRDefault="00520109" w:rsidP="0052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9AF">
        <w:rPr>
          <w:rFonts w:ascii="Times New Roman" w:hAnsi="Times New Roman" w:cs="Times New Roman"/>
          <w:sz w:val="28"/>
          <w:szCs w:val="28"/>
        </w:rPr>
        <w:t>Інструкція: намалюйте по черзі свій портрет (знак зодіаку тощо), передаючи маркер як естафетну паличку.</w:t>
      </w:r>
    </w:p>
    <w:p w:rsidR="00520109" w:rsidRPr="00BA48D0" w:rsidRDefault="00520109" w:rsidP="00520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109" w:rsidRDefault="00520109" w:rsidP="0052010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009AF">
        <w:rPr>
          <w:rFonts w:ascii="Times New Roman" w:hAnsi="Times New Roman" w:cs="Times New Roman"/>
          <w:iCs/>
          <w:spacing w:val="-1"/>
          <w:sz w:val="28"/>
          <w:szCs w:val="28"/>
          <w:u w:val="single"/>
        </w:rPr>
        <w:t>Поміняйтеся місцями</w:t>
      </w:r>
    </w:p>
    <w:p w:rsidR="00520109" w:rsidRDefault="00520109" w:rsidP="0052010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009AF">
        <w:rPr>
          <w:rFonts w:ascii="Times New Roman" w:hAnsi="Times New Roman" w:cs="Times New Roman"/>
          <w:spacing w:val="-8"/>
          <w:sz w:val="28"/>
          <w:szCs w:val="28"/>
        </w:rPr>
        <w:t xml:space="preserve">Гравці сидять на стільцях у колі. Ведучий пропонує помінятися </w:t>
      </w:r>
      <w:r w:rsidRPr="003009AF">
        <w:rPr>
          <w:rFonts w:ascii="Times New Roman" w:hAnsi="Times New Roman" w:cs="Times New Roman"/>
          <w:spacing w:val="-7"/>
          <w:sz w:val="28"/>
          <w:szCs w:val="28"/>
        </w:rPr>
        <w:t xml:space="preserve">місцями тим, у кого, наприклад, блакитні очі (шнурки на черевиках, </w:t>
      </w:r>
      <w:r w:rsidRPr="003009AF">
        <w:rPr>
          <w:rFonts w:ascii="Times New Roman" w:hAnsi="Times New Roman" w:cs="Times New Roman"/>
          <w:spacing w:val="-6"/>
          <w:sz w:val="28"/>
          <w:szCs w:val="28"/>
        </w:rPr>
        <w:t>імена починаються чи закінчуються на літеру «А»). Під час переса</w:t>
      </w:r>
      <w:r w:rsidRPr="003009A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009AF">
        <w:rPr>
          <w:rFonts w:ascii="Times New Roman" w:hAnsi="Times New Roman" w:cs="Times New Roman"/>
          <w:spacing w:val="-7"/>
          <w:sz w:val="28"/>
          <w:szCs w:val="28"/>
        </w:rPr>
        <w:t xml:space="preserve">джувань гравців ведучий має хутенько сісти на звільнене місце. Той, </w:t>
      </w:r>
      <w:r w:rsidRPr="003009AF">
        <w:rPr>
          <w:rFonts w:ascii="Times New Roman" w:hAnsi="Times New Roman" w:cs="Times New Roman"/>
          <w:sz w:val="28"/>
          <w:szCs w:val="28"/>
        </w:rPr>
        <w:t>хто залишиться без місця, стає ведучим.</w:t>
      </w:r>
    </w:p>
    <w:p w:rsidR="00520109" w:rsidRPr="003009AF" w:rsidRDefault="00520109" w:rsidP="0052010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20109" w:rsidRPr="003009AF" w:rsidRDefault="00520109" w:rsidP="005201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09AF">
        <w:rPr>
          <w:rFonts w:ascii="Times New Roman" w:hAnsi="Times New Roman" w:cs="Times New Roman"/>
          <w:sz w:val="28"/>
          <w:szCs w:val="28"/>
          <w:u w:val="single"/>
        </w:rPr>
        <w:t>Заплутаний клубок</w:t>
      </w:r>
    </w:p>
    <w:p w:rsidR="00520109" w:rsidRDefault="00520109" w:rsidP="00520109">
      <w:pPr>
        <w:shd w:val="clear" w:color="auto" w:fill="FFFFFF"/>
        <w:spacing w:after="0"/>
        <w:jc w:val="both"/>
        <w:rPr>
          <w:sz w:val="32"/>
          <w:szCs w:val="32"/>
        </w:rPr>
      </w:pPr>
      <w:r w:rsidRPr="003009AF">
        <w:rPr>
          <w:rFonts w:ascii="Times New Roman" w:hAnsi="Times New Roman" w:cs="Times New Roman"/>
          <w:sz w:val="28"/>
          <w:szCs w:val="28"/>
        </w:rPr>
        <w:t>Розділіть гравців на кілька груп і поставте кожну групу в коло. Дайте лідеру кожної групи по клубку. Лідер має обмот</w:t>
      </w:r>
      <w:r w:rsidR="001547D6">
        <w:rPr>
          <w:rFonts w:ascii="Times New Roman" w:hAnsi="Times New Roman" w:cs="Times New Roman"/>
          <w:sz w:val="28"/>
          <w:szCs w:val="28"/>
        </w:rPr>
        <w:t>атися нитками, потім передати к</w:t>
      </w:r>
      <w:r w:rsidRPr="003009AF">
        <w:rPr>
          <w:rFonts w:ascii="Times New Roman" w:hAnsi="Times New Roman" w:cs="Times New Roman"/>
          <w:sz w:val="28"/>
          <w:szCs w:val="28"/>
        </w:rPr>
        <w:t>убок іншому гравцеві, що робить те саме, і так по колу. Коли клубок досягає кінця кола, напрямок змінюється - останній гравець починає розмотувати себе і т.д., назад до лідера. Переможе та команда, що зробить це першою.</w:t>
      </w:r>
    </w:p>
    <w:p w:rsidR="007B765E" w:rsidRDefault="007B765E" w:rsidP="007B765E">
      <w:pPr>
        <w:rPr>
          <w:sz w:val="32"/>
        </w:rPr>
      </w:pPr>
      <w:r>
        <w:rPr>
          <w:rFonts w:ascii="Calibri" w:eastAsia="Calibri" w:hAnsi="Calibri" w:cs="Times New Roman"/>
          <w:sz w:val="32"/>
        </w:rPr>
        <w:t xml:space="preserve">          </w:t>
      </w:r>
    </w:p>
    <w:p w:rsidR="00520109" w:rsidRPr="001547D6" w:rsidRDefault="007B765E" w:rsidP="001547D6">
      <w:pPr>
        <w:rPr>
          <w:rFonts w:ascii="Times New Roman" w:eastAsia="Calibri" w:hAnsi="Times New Roman" w:cs="Times New Roman"/>
          <w:sz w:val="28"/>
        </w:rPr>
      </w:pPr>
      <w:r w:rsidRPr="007B765E">
        <w:rPr>
          <w:rFonts w:ascii="Times New Roman" w:eastAsia="Calibri" w:hAnsi="Times New Roman" w:cs="Times New Roman"/>
          <w:sz w:val="32"/>
        </w:rPr>
        <w:t xml:space="preserve"> </w:t>
      </w:r>
      <w:r w:rsidR="00520109" w:rsidRPr="00520109">
        <w:rPr>
          <w:b/>
          <w:sz w:val="32"/>
          <w:szCs w:val="32"/>
        </w:rPr>
        <w:t>Спортивні</w:t>
      </w:r>
    </w:p>
    <w:p w:rsidR="00520109" w:rsidRDefault="00520109" w:rsidP="00520109">
      <w:pPr>
        <w:shd w:val="clear" w:color="auto" w:fill="FFFFFF"/>
        <w:spacing w:after="0"/>
        <w:jc w:val="both"/>
        <w:rPr>
          <w:b/>
          <w:sz w:val="32"/>
          <w:szCs w:val="32"/>
        </w:rPr>
      </w:pPr>
    </w:p>
    <w:p w:rsidR="000A679F" w:rsidRPr="00A35A76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5A76">
        <w:rPr>
          <w:rFonts w:ascii="Times New Roman" w:hAnsi="Times New Roman" w:cs="Times New Roman"/>
          <w:sz w:val="28"/>
          <w:szCs w:val="28"/>
          <w:u w:val="single"/>
        </w:rPr>
        <w:t>Будь напоготові</w:t>
      </w:r>
    </w:p>
    <w:p w:rsidR="000A679F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A76">
        <w:rPr>
          <w:rFonts w:ascii="Times New Roman" w:hAnsi="Times New Roman" w:cs="Times New Roman"/>
          <w:sz w:val="28"/>
          <w:szCs w:val="28"/>
        </w:rPr>
        <w:t>Одночасно змагаються дві кома</w:t>
      </w:r>
      <w:r>
        <w:rPr>
          <w:rFonts w:ascii="Times New Roman" w:hAnsi="Times New Roman" w:cs="Times New Roman"/>
          <w:sz w:val="28"/>
          <w:szCs w:val="28"/>
        </w:rPr>
        <w:t>нди. Вони вишиковуються за ліні</w:t>
      </w:r>
      <w:r w:rsidRPr="00A35A76">
        <w:rPr>
          <w:rFonts w:ascii="Times New Roman" w:hAnsi="Times New Roman" w:cs="Times New Roman"/>
          <w:sz w:val="28"/>
          <w:szCs w:val="28"/>
        </w:rPr>
        <w:t>єю старту паралельно один одному. На відстані 16-17 метрів від лінії старту навпроти кожної команди вст</w:t>
      </w:r>
      <w:r>
        <w:rPr>
          <w:rFonts w:ascii="Times New Roman" w:hAnsi="Times New Roman" w:cs="Times New Roman"/>
          <w:sz w:val="28"/>
          <w:szCs w:val="28"/>
        </w:rPr>
        <w:t>ановлюються прапорці, які позна</w:t>
      </w:r>
      <w:r w:rsidRPr="00A35A76">
        <w:rPr>
          <w:rFonts w:ascii="Times New Roman" w:hAnsi="Times New Roman" w:cs="Times New Roman"/>
          <w:sz w:val="28"/>
          <w:szCs w:val="28"/>
        </w:rPr>
        <w:t>чають поворотні пункти. У 2 метрах ві</w:t>
      </w:r>
      <w:r>
        <w:rPr>
          <w:rFonts w:ascii="Times New Roman" w:hAnsi="Times New Roman" w:cs="Times New Roman"/>
          <w:sz w:val="28"/>
          <w:szCs w:val="28"/>
        </w:rPr>
        <w:t>д лінії старту позначаються ква</w:t>
      </w:r>
      <w:r w:rsidRPr="00A35A76">
        <w:rPr>
          <w:rFonts w:ascii="Times New Roman" w:hAnsi="Times New Roman" w:cs="Times New Roman"/>
          <w:sz w:val="28"/>
          <w:szCs w:val="28"/>
        </w:rPr>
        <w:t>драти розміром 1x1 метр. Гравці розраховуються по порядку номерів. Керівник називає номер - учасник</w:t>
      </w:r>
      <w:r>
        <w:rPr>
          <w:rFonts w:ascii="Times New Roman" w:hAnsi="Times New Roman" w:cs="Times New Roman"/>
          <w:sz w:val="28"/>
          <w:szCs w:val="28"/>
        </w:rPr>
        <w:t>и під цим номером вибігають впе</w:t>
      </w:r>
      <w:r w:rsidRPr="00A35A76">
        <w:rPr>
          <w:rFonts w:ascii="Times New Roman" w:hAnsi="Times New Roman" w:cs="Times New Roman"/>
          <w:sz w:val="28"/>
          <w:szCs w:val="28"/>
        </w:rPr>
        <w:t xml:space="preserve">ред, оббігають поворотні пункти та повертаються. Хто раніше увійде у квадрат, той приносить команді </w:t>
      </w:r>
      <w:r>
        <w:rPr>
          <w:rFonts w:ascii="Times New Roman" w:hAnsi="Times New Roman" w:cs="Times New Roman"/>
          <w:sz w:val="28"/>
          <w:szCs w:val="28"/>
        </w:rPr>
        <w:t>одне очко. Потім керівник викли</w:t>
      </w:r>
      <w:r w:rsidRPr="00A35A76">
        <w:rPr>
          <w:rFonts w:ascii="Times New Roman" w:hAnsi="Times New Roman" w:cs="Times New Roman"/>
          <w:sz w:val="28"/>
          <w:szCs w:val="28"/>
        </w:rPr>
        <w:t>кає другий номер з тим рахунком, щоб кожен учасник здійснив по дві пробіжки. Виграє команда, яка набрала в сумі всіх пробіжок більшу кількість очок. Якщо гравці обох команд встають у квадрат одночасно, команди отримують по пів-очка.</w:t>
      </w:r>
    </w:p>
    <w:p w:rsidR="000A679F" w:rsidRPr="00A35A76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79F" w:rsidRPr="00A35A76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5A76">
        <w:rPr>
          <w:rFonts w:ascii="Times New Roman" w:hAnsi="Times New Roman" w:cs="Times New Roman"/>
          <w:sz w:val="28"/>
          <w:szCs w:val="28"/>
          <w:u w:val="single"/>
        </w:rPr>
        <w:t>Стрибки по смужках</w:t>
      </w:r>
    </w:p>
    <w:p w:rsidR="000A679F" w:rsidRPr="00A35A76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A76">
        <w:rPr>
          <w:rFonts w:ascii="Times New Roman" w:hAnsi="Times New Roman" w:cs="Times New Roman"/>
          <w:sz w:val="28"/>
          <w:szCs w:val="28"/>
        </w:rPr>
        <w:lastRenderedPageBreak/>
        <w:t>Поперек усього майданчика в</w:t>
      </w:r>
      <w:r>
        <w:rPr>
          <w:rFonts w:ascii="Times New Roman" w:hAnsi="Times New Roman" w:cs="Times New Roman"/>
          <w:sz w:val="28"/>
          <w:szCs w:val="28"/>
        </w:rPr>
        <w:t>становлюють 6-8 смуг 50 сантиме</w:t>
      </w:r>
      <w:r w:rsidRPr="00A35A76">
        <w:rPr>
          <w:rFonts w:ascii="Times New Roman" w:hAnsi="Times New Roman" w:cs="Times New Roman"/>
          <w:sz w:val="28"/>
          <w:szCs w:val="28"/>
        </w:rPr>
        <w:t>трів кожна. Відстань між ними 40-50 сантиметрів. У грі беруть участь декілька команд.</w:t>
      </w:r>
    </w:p>
    <w:p w:rsidR="000A679F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A76">
        <w:rPr>
          <w:rFonts w:ascii="Times New Roman" w:hAnsi="Times New Roman" w:cs="Times New Roman"/>
          <w:sz w:val="28"/>
          <w:szCs w:val="28"/>
        </w:rPr>
        <w:t>Вони вишиковуються за лінією ст</w:t>
      </w:r>
      <w:r>
        <w:rPr>
          <w:rFonts w:ascii="Times New Roman" w:hAnsi="Times New Roman" w:cs="Times New Roman"/>
          <w:sz w:val="28"/>
          <w:szCs w:val="28"/>
        </w:rPr>
        <w:t>арту в колони по одному. За сиг</w:t>
      </w:r>
      <w:r w:rsidRPr="00A35A76">
        <w:rPr>
          <w:rFonts w:ascii="Times New Roman" w:hAnsi="Times New Roman" w:cs="Times New Roman"/>
          <w:sz w:val="28"/>
          <w:szCs w:val="28"/>
        </w:rPr>
        <w:t xml:space="preserve">налом перші номери починають перестрибувати з однієї смужки на другу, не заступаючи за них ( на </w:t>
      </w:r>
      <w:r>
        <w:rPr>
          <w:rFonts w:ascii="Times New Roman" w:hAnsi="Times New Roman" w:cs="Times New Roman"/>
          <w:sz w:val="28"/>
          <w:szCs w:val="28"/>
        </w:rPr>
        <w:t>кожній смужці можна зробити про</w:t>
      </w:r>
      <w:r w:rsidRPr="00A35A76">
        <w:rPr>
          <w:rFonts w:ascii="Times New Roman" w:hAnsi="Times New Roman" w:cs="Times New Roman"/>
          <w:sz w:val="28"/>
          <w:szCs w:val="28"/>
        </w:rPr>
        <w:t>міжний стрибок). Гравець, який ви</w:t>
      </w:r>
      <w:r>
        <w:rPr>
          <w:rFonts w:ascii="Times New Roman" w:hAnsi="Times New Roman" w:cs="Times New Roman"/>
          <w:sz w:val="28"/>
          <w:szCs w:val="28"/>
        </w:rPr>
        <w:t>конав завдання правильно, прино</w:t>
      </w:r>
      <w:r w:rsidRPr="00A35A76">
        <w:rPr>
          <w:rFonts w:ascii="Times New Roman" w:hAnsi="Times New Roman" w:cs="Times New Roman"/>
          <w:sz w:val="28"/>
          <w:szCs w:val="28"/>
        </w:rPr>
        <w:t>сить своїй команді очко. Виграє команда, яка набрала найбільше очок.</w:t>
      </w:r>
    </w:p>
    <w:p w:rsidR="000A679F" w:rsidRPr="00A35A76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79F" w:rsidRPr="00A35A76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5A76">
        <w:rPr>
          <w:rFonts w:ascii="Times New Roman" w:hAnsi="Times New Roman" w:cs="Times New Roman"/>
          <w:sz w:val="28"/>
          <w:szCs w:val="28"/>
          <w:u w:val="single"/>
        </w:rPr>
        <w:t>Конкурс метальників</w:t>
      </w:r>
    </w:p>
    <w:p w:rsidR="000A679F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A76">
        <w:rPr>
          <w:rFonts w:ascii="Times New Roman" w:hAnsi="Times New Roman" w:cs="Times New Roman"/>
          <w:sz w:val="28"/>
          <w:szCs w:val="28"/>
        </w:rPr>
        <w:t xml:space="preserve">У трьох метрах від стіни проводиться лінія метання. Кожен </w:t>
      </w:r>
      <w:proofErr w:type="spellStart"/>
      <w:r w:rsidRPr="00A35A76">
        <w:rPr>
          <w:rFonts w:ascii="Times New Roman" w:hAnsi="Times New Roman" w:cs="Times New Roman"/>
          <w:sz w:val="28"/>
          <w:szCs w:val="28"/>
        </w:rPr>
        <w:t>учас-ник</w:t>
      </w:r>
      <w:proofErr w:type="spellEnd"/>
      <w:r w:rsidRPr="00A35A76">
        <w:rPr>
          <w:rFonts w:ascii="Times New Roman" w:hAnsi="Times New Roman" w:cs="Times New Roman"/>
          <w:sz w:val="28"/>
          <w:szCs w:val="28"/>
        </w:rPr>
        <w:t xml:space="preserve"> тричі сильно кидає м'яч. Перемагає гравець, чий м'яч опиниться якнайдалі після відкоту.</w:t>
      </w:r>
    </w:p>
    <w:p w:rsidR="000A679F" w:rsidRPr="00A35A76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79F" w:rsidRPr="00A35A76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5A76">
        <w:rPr>
          <w:rFonts w:ascii="Times New Roman" w:hAnsi="Times New Roman" w:cs="Times New Roman"/>
          <w:sz w:val="28"/>
          <w:szCs w:val="28"/>
          <w:u w:val="single"/>
        </w:rPr>
        <w:t>Весела естафета</w:t>
      </w:r>
    </w:p>
    <w:p w:rsidR="000A679F" w:rsidRPr="00A35A76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A76">
        <w:rPr>
          <w:rFonts w:ascii="Times New Roman" w:hAnsi="Times New Roman" w:cs="Times New Roman"/>
          <w:sz w:val="28"/>
          <w:szCs w:val="28"/>
        </w:rPr>
        <w:t xml:space="preserve">В ній бере участь декілька команд. Гравці кожної шикуються за лінією </w:t>
      </w:r>
      <w:r>
        <w:rPr>
          <w:rFonts w:ascii="Times New Roman" w:hAnsi="Times New Roman" w:cs="Times New Roman"/>
          <w:sz w:val="28"/>
          <w:szCs w:val="28"/>
        </w:rPr>
        <w:t>старту в колону по два - хлопець та дівчин</w:t>
      </w:r>
      <w:r w:rsidRPr="00A35A76">
        <w:rPr>
          <w:rFonts w:ascii="Times New Roman" w:hAnsi="Times New Roman" w:cs="Times New Roman"/>
          <w:sz w:val="28"/>
          <w:szCs w:val="28"/>
        </w:rPr>
        <w:t>а. Навпроти кожної команди у 10 метрах від лінії стар</w:t>
      </w:r>
      <w:r>
        <w:rPr>
          <w:rFonts w:ascii="Times New Roman" w:hAnsi="Times New Roman" w:cs="Times New Roman"/>
          <w:sz w:val="28"/>
          <w:szCs w:val="28"/>
        </w:rPr>
        <w:t>ту встановлюється прапорець (по</w:t>
      </w:r>
      <w:r w:rsidRPr="00A35A76">
        <w:rPr>
          <w:rFonts w:ascii="Times New Roman" w:hAnsi="Times New Roman" w:cs="Times New Roman"/>
          <w:sz w:val="28"/>
          <w:szCs w:val="28"/>
        </w:rPr>
        <w:t>воротний пункт). Зміст етапів такий:</w:t>
      </w:r>
    </w:p>
    <w:p w:rsidR="000A679F" w:rsidRPr="00A35A76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хлопець та дівчин</w:t>
      </w:r>
      <w:r w:rsidRPr="00A35A76">
        <w:rPr>
          <w:rFonts w:ascii="Times New Roman" w:hAnsi="Times New Roman" w:cs="Times New Roman"/>
          <w:sz w:val="28"/>
          <w:szCs w:val="28"/>
        </w:rPr>
        <w:t>а, поставивши руки на плечі один одному, просуваються приставним кроком туди і назад;</w:t>
      </w:r>
    </w:p>
    <w:p w:rsidR="000A679F" w:rsidRPr="00A35A76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хлопець та дівчин</w:t>
      </w:r>
      <w:r w:rsidRPr="00A35A76">
        <w:rPr>
          <w:rFonts w:ascii="Times New Roman" w:hAnsi="Times New Roman" w:cs="Times New Roman"/>
          <w:sz w:val="28"/>
          <w:szCs w:val="28"/>
        </w:rPr>
        <w:t>а біжать п</w:t>
      </w:r>
      <w:r>
        <w:rPr>
          <w:rFonts w:ascii="Times New Roman" w:hAnsi="Times New Roman" w:cs="Times New Roman"/>
          <w:sz w:val="28"/>
          <w:szCs w:val="28"/>
        </w:rPr>
        <w:t>о черзі, стрибаючи через скакал</w:t>
      </w:r>
      <w:r w:rsidRPr="00A35A76">
        <w:rPr>
          <w:rFonts w:ascii="Times New Roman" w:hAnsi="Times New Roman" w:cs="Times New Roman"/>
          <w:sz w:val="28"/>
          <w:szCs w:val="28"/>
        </w:rPr>
        <w:t>ку;</w:t>
      </w:r>
    </w:p>
    <w:p w:rsidR="000A679F" w:rsidRPr="00A35A76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хлопець та дівчин</w:t>
      </w:r>
      <w:r w:rsidRPr="00A35A76">
        <w:rPr>
          <w:rFonts w:ascii="Times New Roman" w:hAnsi="Times New Roman" w:cs="Times New Roman"/>
          <w:sz w:val="28"/>
          <w:szCs w:val="28"/>
        </w:rPr>
        <w:t>а по черзі ведуть коло за допомогою дерев'яної палички або рук;</w:t>
      </w:r>
    </w:p>
    <w:p w:rsidR="000A679F" w:rsidRPr="00A35A76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дівчин</w:t>
      </w:r>
      <w:r w:rsidRPr="00A35A76">
        <w:rPr>
          <w:rFonts w:ascii="Times New Roman" w:hAnsi="Times New Roman" w:cs="Times New Roman"/>
          <w:sz w:val="28"/>
          <w:szCs w:val="28"/>
        </w:rPr>
        <w:t>а розставляє кеглі через кожні 2 метри, за нею хлопчик просувається вперед, перекочуючи м'яч між ними;</w:t>
      </w:r>
    </w:p>
    <w:p w:rsidR="000A679F" w:rsidRPr="00A35A76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хлопець та дівчин</w:t>
      </w:r>
      <w:r w:rsidRPr="00A35A76">
        <w:rPr>
          <w:rFonts w:ascii="Times New Roman" w:hAnsi="Times New Roman" w:cs="Times New Roman"/>
          <w:sz w:val="28"/>
          <w:szCs w:val="28"/>
        </w:rPr>
        <w:t>а біжать вперед, передаючи між кеглями резиновий м'яч та так само повертаються назад;</w:t>
      </w:r>
    </w:p>
    <w:p w:rsidR="000A679F" w:rsidRPr="00A35A76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хлопець та дівчин</w:t>
      </w:r>
      <w:r w:rsidRPr="00A35A76">
        <w:rPr>
          <w:rFonts w:ascii="Times New Roman" w:hAnsi="Times New Roman" w:cs="Times New Roman"/>
          <w:sz w:val="28"/>
          <w:szCs w:val="28"/>
        </w:rPr>
        <w:t>а почергово біжать змійкою між кеглями;</w:t>
      </w:r>
    </w:p>
    <w:p w:rsidR="000A679F" w:rsidRDefault="000A679F" w:rsidP="000A67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A76">
        <w:rPr>
          <w:rFonts w:ascii="Times New Roman" w:hAnsi="Times New Roman" w:cs="Times New Roman"/>
          <w:sz w:val="28"/>
          <w:szCs w:val="28"/>
        </w:rPr>
        <w:t>7) кожна команда перешиковуєть</w:t>
      </w:r>
      <w:r>
        <w:rPr>
          <w:rFonts w:ascii="Times New Roman" w:hAnsi="Times New Roman" w:cs="Times New Roman"/>
          <w:sz w:val="28"/>
          <w:szCs w:val="28"/>
        </w:rPr>
        <w:t>ся у колону по одному. Діти три</w:t>
      </w:r>
      <w:r w:rsidRPr="00A35A76">
        <w:rPr>
          <w:rFonts w:ascii="Times New Roman" w:hAnsi="Times New Roman" w:cs="Times New Roman"/>
          <w:sz w:val="28"/>
          <w:szCs w:val="28"/>
        </w:rPr>
        <w:t xml:space="preserve">мають один одного за пояс та разом біжать </w:t>
      </w:r>
      <w:r>
        <w:rPr>
          <w:rFonts w:ascii="Times New Roman" w:hAnsi="Times New Roman" w:cs="Times New Roman"/>
          <w:sz w:val="28"/>
          <w:szCs w:val="28"/>
        </w:rPr>
        <w:t>до поворотного пункту, об</w:t>
      </w:r>
      <w:r w:rsidRPr="00A35A76">
        <w:rPr>
          <w:rFonts w:ascii="Times New Roman" w:hAnsi="Times New Roman" w:cs="Times New Roman"/>
          <w:sz w:val="28"/>
          <w:szCs w:val="28"/>
        </w:rPr>
        <w:t>бігають його та повертаються до лінії</w:t>
      </w:r>
      <w:r>
        <w:rPr>
          <w:rFonts w:ascii="Times New Roman" w:hAnsi="Times New Roman" w:cs="Times New Roman"/>
          <w:sz w:val="28"/>
          <w:szCs w:val="28"/>
        </w:rPr>
        <w:t xml:space="preserve"> старту, знову шикуються у коло</w:t>
      </w:r>
      <w:r w:rsidRPr="00A35A76">
        <w:rPr>
          <w:rFonts w:ascii="Times New Roman" w:hAnsi="Times New Roman" w:cs="Times New Roman"/>
          <w:sz w:val="28"/>
          <w:szCs w:val="28"/>
        </w:rPr>
        <w:t>ну по два та піднімають руки вгору.</w:t>
      </w:r>
    </w:p>
    <w:p w:rsidR="001638DB" w:rsidRDefault="001638DB" w:rsidP="00520109">
      <w:pPr>
        <w:shd w:val="clear" w:color="auto" w:fill="FFFFFF"/>
        <w:spacing w:after="0"/>
        <w:jc w:val="both"/>
        <w:rPr>
          <w:b/>
          <w:sz w:val="32"/>
          <w:szCs w:val="32"/>
        </w:rPr>
      </w:pPr>
    </w:p>
    <w:p w:rsidR="001638DB" w:rsidRDefault="001638DB" w:rsidP="001638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7A8">
        <w:rPr>
          <w:rFonts w:ascii="Times New Roman" w:hAnsi="Times New Roman" w:cs="Times New Roman"/>
          <w:sz w:val="28"/>
          <w:szCs w:val="28"/>
          <w:u w:val="single"/>
        </w:rPr>
        <w:t>Майстер шкіряного м'яча</w:t>
      </w:r>
    </w:p>
    <w:p w:rsidR="001638DB" w:rsidRDefault="001638DB" w:rsidP="001638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Гравці підбивають ногами  резиновий м'яч. Дозволяєть</w:t>
      </w:r>
      <w:r w:rsidRPr="003127A8">
        <w:rPr>
          <w:rFonts w:ascii="Times New Roman" w:hAnsi="Times New Roman" w:cs="Times New Roman"/>
          <w:sz w:val="28"/>
          <w:szCs w:val="28"/>
        </w:rPr>
        <w:t>ся грати після відскоку м'яча від землі. Але гравець закінчує спробу, якщо м'яч двічі підряд торкнувся землі. Перемагає той, хто зможе у трьох спробах виконати більше ударів.</w:t>
      </w:r>
    </w:p>
    <w:p w:rsidR="001638DB" w:rsidRPr="003127A8" w:rsidRDefault="001638DB" w:rsidP="001638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8DB" w:rsidRDefault="001638DB" w:rsidP="001638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7A8">
        <w:rPr>
          <w:rFonts w:ascii="Times New Roman" w:hAnsi="Times New Roman" w:cs="Times New Roman"/>
          <w:sz w:val="28"/>
          <w:szCs w:val="28"/>
          <w:u w:val="single"/>
        </w:rPr>
        <w:t>Повітряна дуель</w:t>
      </w:r>
    </w:p>
    <w:p w:rsidR="001638DB" w:rsidRDefault="001638DB" w:rsidP="001638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Гравці</w:t>
      </w:r>
      <w:r w:rsidRPr="003127A8">
        <w:rPr>
          <w:rFonts w:ascii="Times New Roman" w:hAnsi="Times New Roman" w:cs="Times New Roman"/>
          <w:sz w:val="28"/>
          <w:szCs w:val="28"/>
        </w:rPr>
        <w:t xml:space="preserve"> підбивають головою повітряну кульку. Порядок визначення гравців такий самий.</w:t>
      </w:r>
    </w:p>
    <w:p w:rsidR="001638DB" w:rsidRPr="003127A8" w:rsidRDefault="001638DB" w:rsidP="001638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8DB" w:rsidRPr="003127A8" w:rsidRDefault="001638DB" w:rsidP="001638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7A8">
        <w:rPr>
          <w:rFonts w:ascii="Times New Roman" w:hAnsi="Times New Roman" w:cs="Times New Roman"/>
          <w:sz w:val="28"/>
          <w:szCs w:val="28"/>
          <w:u w:val="single"/>
        </w:rPr>
        <w:t>Поєдинок</w:t>
      </w:r>
    </w:p>
    <w:p w:rsidR="001638DB" w:rsidRDefault="001638DB" w:rsidP="001638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7A8">
        <w:rPr>
          <w:rFonts w:ascii="Times New Roman" w:hAnsi="Times New Roman" w:cs="Times New Roman"/>
          <w:sz w:val="28"/>
          <w:szCs w:val="28"/>
        </w:rPr>
        <w:lastRenderedPageBreak/>
        <w:t>До середини шнура довжиною 2 м прикріплюється волейбольний м'яч. Грають 2 гравці, до лівої ноги кожного прикріплюються кінці шнура. За сигналом гравці намагаються нанести 3 удари ногою по м'ячу. Виграє той, хто зможе зробити це раніше.</w:t>
      </w:r>
    </w:p>
    <w:p w:rsidR="001638DB" w:rsidRPr="003127A8" w:rsidRDefault="001638DB" w:rsidP="001638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8DB" w:rsidRPr="003127A8" w:rsidRDefault="001638DB" w:rsidP="001638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7A8">
        <w:rPr>
          <w:rFonts w:ascii="Times New Roman" w:hAnsi="Times New Roman" w:cs="Times New Roman"/>
          <w:sz w:val="28"/>
          <w:szCs w:val="28"/>
          <w:u w:val="single"/>
        </w:rPr>
        <w:t>Збий кеглі</w:t>
      </w:r>
    </w:p>
    <w:p w:rsidR="001638DB" w:rsidRDefault="001638DB" w:rsidP="001638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7A8">
        <w:rPr>
          <w:rFonts w:ascii="Times New Roman" w:hAnsi="Times New Roman" w:cs="Times New Roman"/>
          <w:sz w:val="28"/>
          <w:szCs w:val="28"/>
        </w:rPr>
        <w:t>Бере участь декілька команд. У скл</w:t>
      </w:r>
      <w:r>
        <w:rPr>
          <w:rFonts w:ascii="Times New Roman" w:hAnsi="Times New Roman" w:cs="Times New Roman"/>
          <w:sz w:val="28"/>
          <w:szCs w:val="28"/>
        </w:rPr>
        <w:t>аді кожної 8-12 гравців. Коман</w:t>
      </w:r>
      <w:r w:rsidRPr="003127A8">
        <w:rPr>
          <w:rFonts w:ascii="Times New Roman" w:hAnsi="Times New Roman" w:cs="Times New Roman"/>
          <w:sz w:val="28"/>
          <w:szCs w:val="28"/>
        </w:rPr>
        <w:t>да, яка перша розпочала гру, поділивш</w:t>
      </w:r>
      <w:r>
        <w:rPr>
          <w:rFonts w:ascii="Times New Roman" w:hAnsi="Times New Roman" w:cs="Times New Roman"/>
          <w:sz w:val="28"/>
          <w:szCs w:val="28"/>
        </w:rPr>
        <w:t>ись на 2 рівні частини, розміщу</w:t>
      </w:r>
      <w:r w:rsidRPr="003127A8">
        <w:rPr>
          <w:rFonts w:ascii="Times New Roman" w:hAnsi="Times New Roman" w:cs="Times New Roman"/>
          <w:sz w:val="28"/>
          <w:szCs w:val="28"/>
        </w:rPr>
        <w:t>ється за лицевими лініями волейбо</w:t>
      </w:r>
      <w:r>
        <w:rPr>
          <w:rFonts w:ascii="Times New Roman" w:hAnsi="Times New Roman" w:cs="Times New Roman"/>
          <w:sz w:val="28"/>
          <w:szCs w:val="28"/>
        </w:rPr>
        <w:t>льного майданчика. За сигналом г</w:t>
      </w:r>
      <w:r w:rsidRPr="003127A8">
        <w:rPr>
          <w:rFonts w:ascii="Times New Roman" w:hAnsi="Times New Roman" w:cs="Times New Roman"/>
          <w:sz w:val="28"/>
          <w:szCs w:val="28"/>
        </w:rPr>
        <w:t>равці намагаються збити кеглі, вдаряючи по них ногами із-за лицьової лінії (в гру вводяться зразу 4 м'ячі)</w:t>
      </w:r>
      <w:r>
        <w:rPr>
          <w:rFonts w:ascii="Times New Roman" w:hAnsi="Times New Roman" w:cs="Times New Roman"/>
          <w:sz w:val="28"/>
          <w:szCs w:val="28"/>
        </w:rPr>
        <w:t>. По закінченні часу (час за до</w:t>
      </w:r>
      <w:r w:rsidRPr="003127A8">
        <w:rPr>
          <w:rFonts w:ascii="Times New Roman" w:hAnsi="Times New Roman" w:cs="Times New Roman"/>
          <w:sz w:val="28"/>
          <w:szCs w:val="28"/>
        </w:rPr>
        <w:t>мовленістю) на майданчик викликаєть</w:t>
      </w:r>
      <w:r>
        <w:rPr>
          <w:rFonts w:ascii="Times New Roman" w:hAnsi="Times New Roman" w:cs="Times New Roman"/>
          <w:sz w:val="28"/>
          <w:szCs w:val="28"/>
        </w:rPr>
        <w:t>ся наступна команда. Перемагає та ко</w:t>
      </w:r>
      <w:r w:rsidRPr="003127A8">
        <w:rPr>
          <w:rFonts w:ascii="Times New Roman" w:hAnsi="Times New Roman" w:cs="Times New Roman"/>
          <w:sz w:val="28"/>
          <w:szCs w:val="28"/>
        </w:rPr>
        <w:t>манда, яка зуміла збити більше кеглів.</w:t>
      </w:r>
    </w:p>
    <w:p w:rsidR="001638DB" w:rsidRDefault="001638DB" w:rsidP="00520109">
      <w:pPr>
        <w:shd w:val="clear" w:color="auto" w:fill="FFFFFF"/>
        <w:spacing w:after="0"/>
        <w:jc w:val="both"/>
        <w:rPr>
          <w:b/>
          <w:sz w:val="32"/>
          <w:szCs w:val="32"/>
        </w:rPr>
      </w:pPr>
    </w:p>
    <w:p w:rsidR="005C7486" w:rsidRPr="003127A8" w:rsidRDefault="005C7486" w:rsidP="005C74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7A8">
        <w:rPr>
          <w:rFonts w:ascii="Times New Roman" w:hAnsi="Times New Roman" w:cs="Times New Roman"/>
          <w:sz w:val="28"/>
          <w:szCs w:val="28"/>
          <w:u w:val="single"/>
        </w:rPr>
        <w:t>Футбольний слалом</w:t>
      </w:r>
    </w:p>
    <w:p w:rsidR="005C7486" w:rsidRPr="003127A8" w:rsidRDefault="005C7486" w:rsidP="005C74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7A8">
        <w:rPr>
          <w:rFonts w:ascii="Times New Roman" w:hAnsi="Times New Roman" w:cs="Times New Roman"/>
          <w:sz w:val="28"/>
          <w:szCs w:val="28"/>
        </w:rPr>
        <w:t xml:space="preserve">Беруть участь декілька команд, в кожній з яких рівна кількість гравців. Команди вишиковуються за лінією старту в колону по одному. Перед кожною командою на відстані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 від одного розставляють</w:t>
      </w:r>
      <w:r w:rsidRPr="003127A8">
        <w:rPr>
          <w:rFonts w:ascii="Times New Roman" w:hAnsi="Times New Roman" w:cs="Times New Roman"/>
          <w:sz w:val="28"/>
          <w:szCs w:val="28"/>
        </w:rPr>
        <w:t>ся 6-7 прапорців. Перші но</w:t>
      </w:r>
      <w:r>
        <w:rPr>
          <w:rFonts w:ascii="Times New Roman" w:hAnsi="Times New Roman" w:cs="Times New Roman"/>
          <w:sz w:val="28"/>
          <w:szCs w:val="28"/>
        </w:rPr>
        <w:t>мери отримують по футбольному м</w:t>
      </w:r>
      <w:r w:rsidRPr="003127A8">
        <w:rPr>
          <w:rFonts w:ascii="Times New Roman" w:hAnsi="Times New Roman" w:cs="Times New Roman"/>
          <w:sz w:val="28"/>
          <w:szCs w:val="28"/>
        </w:rPr>
        <w:t>’ячу.</w:t>
      </w:r>
    </w:p>
    <w:p w:rsidR="005C7486" w:rsidRPr="003127A8" w:rsidRDefault="005C7486" w:rsidP="005C74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7A8">
        <w:rPr>
          <w:rFonts w:ascii="Times New Roman" w:hAnsi="Times New Roman" w:cs="Times New Roman"/>
          <w:sz w:val="28"/>
          <w:szCs w:val="28"/>
        </w:rPr>
        <w:t>За сигналом вони починають</w:t>
      </w:r>
      <w:r>
        <w:rPr>
          <w:rFonts w:ascii="Times New Roman" w:hAnsi="Times New Roman" w:cs="Times New Roman"/>
          <w:sz w:val="28"/>
          <w:szCs w:val="28"/>
        </w:rPr>
        <w:t xml:space="preserve"> просуватись вперед, обводячи м</w:t>
      </w:r>
      <w:r w:rsidRPr="003127A8">
        <w:rPr>
          <w:rFonts w:ascii="Times New Roman" w:hAnsi="Times New Roman" w:cs="Times New Roman"/>
          <w:sz w:val="28"/>
          <w:szCs w:val="28"/>
        </w:rPr>
        <w:t xml:space="preserve">’яч прапорці (змійкою), і таким самим чином повертаються назад. На </w:t>
      </w:r>
      <w:r>
        <w:rPr>
          <w:rFonts w:ascii="Times New Roman" w:hAnsi="Times New Roman" w:cs="Times New Roman"/>
          <w:sz w:val="28"/>
          <w:szCs w:val="28"/>
        </w:rPr>
        <w:t>лі</w:t>
      </w:r>
      <w:r w:rsidRPr="003127A8">
        <w:rPr>
          <w:rFonts w:ascii="Times New Roman" w:hAnsi="Times New Roman" w:cs="Times New Roman"/>
          <w:sz w:val="28"/>
          <w:szCs w:val="28"/>
        </w:rPr>
        <w:t>нії старту діти зупиняють м'яч, що дає старт другим номерам, а стають в кінець колони. Та</w:t>
      </w:r>
      <w:r>
        <w:rPr>
          <w:rFonts w:ascii="Times New Roman" w:hAnsi="Times New Roman" w:cs="Times New Roman"/>
          <w:sz w:val="28"/>
          <w:szCs w:val="28"/>
        </w:rPr>
        <w:t xml:space="preserve">к само по черзі діють інші гравці команд. </w:t>
      </w:r>
      <w:r w:rsidRPr="003127A8">
        <w:rPr>
          <w:rFonts w:ascii="Times New Roman" w:hAnsi="Times New Roman" w:cs="Times New Roman"/>
          <w:sz w:val="28"/>
          <w:szCs w:val="28"/>
        </w:rPr>
        <w:t>Перемагає команда, яка показала в естафеті кращий час.</w:t>
      </w:r>
    </w:p>
    <w:p w:rsidR="005C7486" w:rsidRDefault="005C7486" w:rsidP="005C74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86" w:rsidRPr="003127A8" w:rsidRDefault="005C7486" w:rsidP="005C74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7A8">
        <w:rPr>
          <w:rFonts w:ascii="Times New Roman" w:hAnsi="Times New Roman" w:cs="Times New Roman"/>
          <w:sz w:val="28"/>
          <w:szCs w:val="28"/>
          <w:u w:val="single"/>
        </w:rPr>
        <w:t>Штурм фортеці</w:t>
      </w:r>
    </w:p>
    <w:p w:rsidR="005C7486" w:rsidRDefault="005C7486" w:rsidP="005C74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7A8">
        <w:rPr>
          <w:rFonts w:ascii="Times New Roman" w:hAnsi="Times New Roman" w:cs="Times New Roman"/>
          <w:sz w:val="28"/>
          <w:szCs w:val="28"/>
        </w:rPr>
        <w:t>Беруть участь дві команди. У центрі кола діаметром 8-9 метрів з гімнастичних палиць споруджується</w:t>
      </w:r>
      <w:r>
        <w:rPr>
          <w:rFonts w:ascii="Times New Roman" w:hAnsi="Times New Roman" w:cs="Times New Roman"/>
          <w:sz w:val="28"/>
          <w:szCs w:val="28"/>
        </w:rPr>
        <w:t xml:space="preserve"> фортеця у формі триноги. За же</w:t>
      </w:r>
      <w:r w:rsidRPr="003127A8">
        <w:rPr>
          <w:rFonts w:ascii="Times New Roman" w:hAnsi="Times New Roman" w:cs="Times New Roman"/>
          <w:sz w:val="28"/>
          <w:szCs w:val="28"/>
        </w:rPr>
        <w:t>ребкуванням одна з команд атакує. Розташувавшись за колом гравці цієї команди (8-10 чоловік) пасують</w:t>
      </w:r>
      <w:r>
        <w:rPr>
          <w:rFonts w:ascii="Times New Roman" w:hAnsi="Times New Roman" w:cs="Times New Roman"/>
          <w:sz w:val="28"/>
          <w:szCs w:val="28"/>
        </w:rPr>
        <w:t xml:space="preserve"> м'яч один одному, а потім нано</w:t>
      </w:r>
      <w:r w:rsidRPr="003127A8">
        <w:rPr>
          <w:rFonts w:ascii="Times New Roman" w:hAnsi="Times New Roman" w:cs="Times New Roman"/>
          <w:sz w:val="28"/>
          <w:szCs w:val="28"/>
        </w:rPr>
        <w:t>сять по фортеці удари м'ячем, намагаючись розвалити її. Захисники - 2 гравці команди суперників перекривають дорогу м'яч будь-якою частиною тіла, крім рук. Коли час з</w:t>
      </w:r>
      <w:r>
        <w:rPr>
          <w:rFonts w:ascii="Times New Roman" w:hAnsi="Times New Roman" w:cs="Times New Roman"/>
          <w:sz w:val="28"/>
          <w:szCs w:val="28"/>
        </w:rPr>
        <w:t>а домовленістю закінчується, ко</w:t>
      </w:r>
      <w:r w:rsidRPr="003127A8">
        <w:rPr>
          <w:rFonts w:ascii="Times New Roman" w:hAnsi="Times New Roman" w:cs="Times New Roman"/>
          <w:sz w:val="28"/>
          <w:szCs w:val="28"/>
        </w:rPr>
        <w:t>манди міняються ролями. Переможницею визнається команда, якала зуміла при атаці фортеці розвалити її більшу кількість разів.</w:t>
      </w:r>
    </w:p>
    <w:p w:rsidR="005C7486" w:rsidRPr="003127A8" w:rsidRDefault="005C7486" w:rsidP="005C74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486" w:rsidRPr="001D6F05" w:rsidRDefault="005C7486" w:rsidP="005C74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F05">
        <w:rPr>
          <w:rFonts w:ascii="Times New Roman" w:hAnsi="Times New Roman" w:cs="Times New Roman"/>
          <w:sz w:val="28"/>
          <w:szCs w:val="28"/>
          <w:u w:val="single"/>
        </w:rPr>
        <w:t>Снайпери</w:t>
      </w:r>
    </w:p>
    <w:p w:rsidR="005C7486" w:rsidRDefault="005C7486" w:rsidP="005C74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Учасники</w:t>
      </w:r>
      <w:r w:rsidRPr="003127A8">
        <w:rPr>
          <w:rFonts w:ascii="Times New Roman" w:hAnsi="Times New Roman" w:cs="Times New Roman"/>
          <w:sz w:val="28"/>
          <w:szCs w:val="28"/>
        </w:rPr>
        <w:t xml:space="preserve"> виконують з розбігу 5 ударів правою і лівою ногою по м'ячу, намагаючис</w:t>
      </w:r>
      <w:r>
        <w:rPr>
          <w:rFonts w:ascii="Times New Roman" w:hAnsi="Times New Roman" w:cs="Times New Roman"/>
          <w:sz w:val="28"/>
          <w:szCs w:val="28"/>
        </w:rPr>
        <w:t xml:space="preserve">ь попасти ним у нерухомий щит (1х1 м). </w:t>
      </w:r>
      <w:r w:rsidRPr="001D6F05">
        <w:rPr>
          <w:rFonts w:ascii="Times New Roman" w:hAnsi="Times New Roman" w:cs="Times New Roman"/>
          <w:sz w:val="28"/>
          <w:szCs w:val="28"/>
        </w:rPr>
        <w:t>Дистанція 10 м. Перемагає гравець, який зумів виконати більшу кількість точних попадань. Гру можна провести і як командну.</w:t>
      </w:r>
    </w:p>
    <w:p w:rsidR="001638DB" w:rsidRDefault="001638DB" w:rsidP="00520109">
      <w:pPr>
        <w:shd w:val="clear" w:color="auto" w:fill="FFFFFF"/>
        <w:spacing w:after="0"/>
        <w:jc w:val="both"/>
        <w:rPr>
          <w:b/>
          <w:sz w:val="32"/>
          <w:szCs w:val="32"/>
        </w:rPr>
      </w:pPr>
    </w:p>
    <w:p w:rsidR="005C7486" w:rsidRDefault="001547D6" w:rsidP="00520109">
      <w:pPr>
        <w:shd w:val="clear" w:color="auto" w:fill="FFFFFF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Пізнавальні</w:t>
      </w:r>
    </w:p>
    <w:p w:rsidR="001547D6" w:rsidRPr="001547D6" w:rsidRDefault="001547D6" w:rsidP="001547D6">
      <w:pPr>
        <w:shd w:val="clear" w:color="auto" w:fill="FFFFFF"/>
        <w:ind w:left="7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Весела туристська естафета</w:t>
      </w:r>
    </w:p>
    <w:p w:rsidR="001547D6" w:rsidRPr="001547D6" w:rsidRDefault="001547D6" w:rsidP="001547D6">
      <w:pPr>
        <w:shd w:val="clear" w:color="auto" w:fill="FFFFFF"/>
        <w:spacing w:before="62"/>
        <w:ind w:left="67" w:firstLine="28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Ця гра-естафета допомагає закріпити необхідні в мандрівках навички. Умовно </w:t>
      </w:r>
      <w:r w:rsidRPr="001547D6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її можна назвати естафетою екстремальних труднощів. У грі бере участь 9—11 </w:t>
      </w:r>
      <w:r w:rsidRPr="001547D6">
        <w:rPr>
          <w:rFonts w:ascii="Times New Roman" w:eastAsia="Calibri" w:hAnsi="Times New Roman" w:cs="Times New Roman"/>
          <w:color w:val="000000"/>
          <w:sz w:val="28"/>
          <w:szCs w:val="28"/>
        </w:rPr>
        <w:t>осіб (юнаки і дівчата).</w:t>
      </w:r>
    </w:p>
    <w:p w:rsidR="001547D6" w:rsidRPr="001547D6" w:rsidRDefault="001547D6" w:rsidP="001547D6">
      <w:pPr>
        <w:shd w:val="clear" w:color="auto" w:fill="FFFFFF"/>
        <w:ind w:left="67" w:right="5" w:firstLine="28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Все необхідне обладнання, яке доповнює туристське спорядження, легко </w:t>
      </w:r>
      <w:r w:rsidRPr="001547D6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зробити власноруч. Самою ж естафетою може служити будь-який невеликий </w:t>
      </w:r>
      <w:r w:rsidRPr="001547D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предмет, обумовлений перед грою.</w:t>
      </w:r>
    </w:p>
    <w:p w:rsidR="001547D6" w:rsidRPr="001547D6" w:rsidRDefault="001547D6" w:rsidP="001547D6">
      <w:pPr>
        <w:shd w:val="clear" w:color="auto" w:fill="FFFFFF"/>
        <w:ind w:left="34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>Перший етап: «</w:t>
      </w:r>
      <w:proofErr w:type="spellStart"/>
      <w:r w:rsidRPr="001547D6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>Взаємообв'язування</w:t>
      </w:r>
      <w:proofErr w:type="spellEnd"/>
      <w:r w:rsidRPr="001547D6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 xml:space="preserve"> туристською обв'язкою двох друзів».</w:t>
      </w:r>
    </w:p>
    <w:p w:rsidR="001547D6" w:rsidRPr="001547D6" w:rsidRDefault="001547D6" w:rsidP="001547D6">
      <w:pPr>
        <w:shd w:val="clear" w:color="auto" w:fill="FFFFFF"/>
        <w:ind w:left="53" w:right="29" w:firstLine="28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Нічого складного в цьому етапі немає для тих, хто знає, що таке вузол «</w:t>
      </w:r>
      <w:proofErr w:type="spellStart"/>
      <w:r w:rsidRPr="001547D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булінь</w:t>
      </w:r>
      <w:proofErr w:type="spellEnd"/>
      <w:r w:rsidRPr="001547D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» і туристська обв'язка. Але...</w:t>
      </w:r>
    </w:p>
    <w:p w:rsidR="001547D6" w:rsidRPr="001547D6" w:rsidRDefault="001547D6" w:rsidP="001547D6">
      <w:pPr>
        <w:shd w:val="clear" w:color="auto" w:fill="FFFFFF"/>
        <w:ind w:left="34" w:right="14" w:firstLine="2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Учасники мають покласти руки на плечі один одному, в такій ситуації вільною </w:t>
      </w:r>
      <w:r w:rsidRPr="001547D6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виявляється лише одна рука: у одного — ліва, в іншого — права. Перед </w:t>
      </w:r>
      <w:r w:rsidRPr="001547D6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учасниками лежить дві обв'язки 3—4 метри завдовжки. По команді судді-</w:t>
      </w:r>
      <w:r w:rsidRPr="001547D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хронометриста включається секундомір, а юні туристи підхоплюють по обв'язці і починають обв'язуватись, використовуючи лише вільну руку. Тактика обирається </w:t>
      </w:r>
      <w:r w:rsidRPr="001547D6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будь-яка, тобто або кожний обв'язує сам себе, або обв'язуються по черзі, маючи </w:t>
      </w:r>
      <w:r w:rsidRPr="001547D6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в своєму розпорядженні дві руки. Обв'язуватись необхідно правильно, оскільки </w:t>
      </w:r>
      <w:r w:rsidRPr="001547D6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кожна неправильна обв'язка коштуватиме на фініші хвилини штрафу.</w:t>
      </w:r>
    </w:p>
    <w:p w:rsidR="001547D6" w:rsidRPr="001547D6" w:rsidRDefault="001547D6" w:rsidP="001547D6">
      <w:pPr>
        <w:shd w:val="clear" w:color="auto" w:fill="FFFFFF"/>
        <w:ind w:left="31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Другий етап: «Ручний слалом».</w:t>
      </w:r>
    </w:p>
    <w:p w:rsidR="001547D6" w:rsidRPr="001547D6" w:rsidRDefault="001547D6" w:rsidP="001547D6">
      <w:pPr>
        <w:shd w:val="clear" w:color="auto" w:fill="FFFFFF"/>
        <w:ind w:left="48" w:right="43" w:firstLine="26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Другий етап можуть долати ті ж двоє учасників, що були на першому етапі, а можуть підключатися двоє нових.</w:t>
      </w:r>
    </w:p>
    <w:p w:rsidR="001547D6" w:rsidRPr="001547D6" w:rsidRDefault="001547D6" w:rsidP="001547D6">
      <w:pPr>
        <w:shd w:val="clear" w:color="auto" w:fill="FFFFFF"/>
        <w:tabs>
          <w:tab w:val="left" w:pos="7262"/>
        </w:tabs>
        <w:ind w:left="5" w:right="48" w:firstLine="31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Прийнявши естафету після першого етапу, один з учасників одягає собі на </w:t>
      </w:r>
      <w:r w:rsidRPr="001547D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голову невеликий мішок з тканини, втрачаючи таким чином можливість бачити. </w:t>
      </w:r>
      <w:r w:rsidRPr="001547D6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Другий учасник дістає в цей час умовний опік обох </w:t>
      </w:r>
      <w:proofErr w:type="spellStart"/>
      <w:r w:rsidRPr="001547D6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ступнів</w:t>
      </w:r>
      <w:proofErr w:type="spellEnd"/>
      <w:r w:rsidRPr="001547D6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, втрачаючи таким </w:t>
      </w:r>
      <w:r w:rsidRPr="00154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чином можливість ходити. Умовно сліпий підхоплює умовно обпеченого за ноги, і </w:t>
      </w:r>
      <w:r w:rsidRPr="001547D6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умовно обпечений, перебираючи руками і ведучи за собою сліпого, долає </w:t>
      </w:r>
      <w:r w:rsidRPr="001547D6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невелику (10—12 м) дистанцію слалому, що намічена кеглями або іншими </w:t>
      </w:r>
      <w:r w:rsidRPr="001547D6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предметами. За кожну збиту кеглю нараховується 10 секунд штрафу. Ясно, що </w:t>
      </w:r>
      <w:r w:rsidRPr="001547D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місце такого слалому повинне бути очищене від предметів, які можуть завдати </w:t>
      </w:r>
      <w:r w:rsidRPr="001547D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дійсної, </w:t>
      </w:r>
      <w:proofErr w:type="spellStart"/>
      <w:r w:rsidRPr="001547D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неумовної</w:t>
      </w:r>
      <w:proofErr w:type="spellEnd"/>
      <w:r w:rsidRPr="001547D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травми.</w:t>
      </w:r>
      <w:r w:rsidRPr="001547D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1547D6" w:rsidRPr="001547D6" w:rsidRDefault="001547D6" w:rsidP="001547D6">
      <w:pPr>
        <w:shd w:val="clear" w:color="auto" w:fill="FFFFFF"/>
        <w:ind w:left="29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>Третій етап: «Переправа по колоді наосліп».</w:t>
      </w:r>
    </w:p>
    <w:p w:rsidR="001547D6" w:rsidRPr="001547D6" w:rsidRDefault="001547D6" w:rsidP="001547D6">
      <w:pPr>
        <w:shd w:val="clear" w:color="auto" w:fill="FFFFFF"/>
        <w:ind w:left="5" w:right="58" w:firstLine="28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Естафета передається наступному учасникові, який приймає її разом з мішком </w:t>
      </w:r>
      <w:r w:rsidRPr="001547D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з тканини, що надівається йому на голову. Перед учасником — етап, обладнаний </w:t>
      </w:r>
      <w:r w:rsidRPr="001547D6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колодою із </w:t>
      </w:r>
      <w:proofErr w:type="spellStart"/>
      <w:r w:rsidRPr="001547D6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страхувальними</w:t>
      </w:r>
      <w:proofErr w:type="spellEnd"/>
      <w:r w:rsidRPr="001547D6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перилами. Тримаючись за мотузку, учасник </w:t>
      </w:r>
      <w:r w:rsidRPr="001547D6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lastRenderedPageBreak/>
        <w:t xml:space="preserve">переправляється по колоді і на протилежному «березі» передає естафету </w:t>
      </w:r>
      <w:r w:rsidRPr="001547D6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наступному етапу. Зрив з колоди штрафується ЗО секундами.</w:t>
      </w:r>
    </w:p>
    <w:p w:rsidR="001547D6" w:rsidRPr="001547D6" w:rsidRDefault="001547D6" w:rsidP="001547D6">
      <w:pPr>
        <w:shd w:val="clear" w:color="auto" w:fill="FFFFFF"/>
        <w:ind w:left="28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Четвертий етап: «Ходулі».</w:t>
      </w:r>
    </w:p>
    <w:p w:rsidR="001547D6" w:rsidRPr="001547D6" w:rsidRDefault="001547D6" w:rsidP="001547D6">
      <w:pPr>
        <w:shd w:val="clear" w:color="auto" w:fill="FFFFFF"/>
        <w:spacing w:before="5"/>
        <w:ind w:right="62" w:firstLine="28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Походи до цирку завжди ставали святом для дітей. Пропонуємо згадати деякі </w:t>
      </w:r>
      <w:r w:rsidRPr="001547D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циркові номери і виготовити ходулі на зразок циркових. Робиться це дуже просто. </w:t>
      </w:r>
      <w:r w:rsidRPr="001547D6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До міцної </w:t>
      </w:r>
      <w:proofErr w:type="spellStart"/>
      <w:r w:rsidRPr="001547D6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держини</w:t>
      </w:r>
      <w:proofErr w:type="spellEnd"/>
      <w:r w:rsidRPr="001547D6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етри"/>
        </w:smartTagPr>
        <w:r w:rsidRPr="001547D6">
          <w:rPr>
            <w:rFonts w:ascii="Times New Roman" w:eastAsia="Calibri" w:hAnsi="Times New Roman" w:cs="Times New Roman"/>
            <w:color w:val="000000"/>
            <w:spacing w:val="5"/>
            <w:sz w:val="28"/>
            <w:szCs w:val="28"/>
          </w:rPr>
          <w:t>2 метри</w:t>
        </w:r>
      </w:smartTag>
      <w:r w:rsidRPr="001547D6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довжиною на відстані 30-</w:t>
      </w:r>
      <w:smartTag w:uri="urn:schemas-microsoft-com:office:smarttags" w:element="metricconverter">
        <w:smartTagPr>
          <w:attr w:name="ProductID" w:val="50 сантиметрів"/>
        </w:smartTagPr>
        <w:r w:rsidRPr="001547D6">
          <w:rPr>
            <w:rFonts w:ascii="Times New Roman" w:eastAsia="Calibri" w:hAnsi="Times New Roman" w:cs="Times New Roman"/>
            <w:color w:val="000000"/>
            <w:spacing w:val="5"/>
            <w:sz w:val="28"/>
            <w:szCs w:val="28"/>
          </w:rPr>
          <w:t>50 сантиметрів</w:t>
        </w:r>
      </w:smartTag>
      <w:r w:rsidRPr="001547D6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від краю </w:t>
      </w:r>
      <w:r w:rsidRPr="001547D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двома цвяхами прибивається акуратно </w:t>
      </w:r>
      <w:proofErr w:type="spellStart"/>
      <w:r w:rsidRPr="001547D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відпилений</w:t>
      </w:r>
      <w:proofErr w:type="spellEnd"/>
      <w:r w:rsidRPr="001547D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брусок. Цвяхи, що після цієї </w:t>
      </w:r>
      <w:r w:rsidRPr="001547D6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операції стирчать, необхідно ретельно загнути. Так само виготовляється друга </w:t>
      </w:r>
      <w:r w:rsidRPr="001547D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ходуля. Тепер бракує лише циркача. Ним стає учасник четвертого етапу, долаючи дистанцію 15—20 метрів на ходулях. Кожний зрив штрафується 10 секундами. </w:t>
      </w:r>
      <w:r w:rsidRPr="001547D6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Подолавши цей етап, учасник передає естафету «стрільцеві».</w:t>
      </w:r>
    </w:p>
    <w:p w:rsidR="001547D6" w:rsidRPr="001547D6" w:rsidRDefault="001547D6" w:rsidP="001547D6">
      <w:pPr>
        <w:shd w:val="clear" w:color="auto" w:fill="FFFFFF"/>
        <w:ind w:left="3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>П'ятий етап: «Стрільба в ціль з рогатки».</w:t>
      </w:r>
    </w:p>
    <w:p w:rsidR="001547D6" w:rsidRPr="001547D6" w:rsidRDefault="001547D6" w:rsidP="001547D6">
      <w:pPr>
        <w:shd w:val="clear" w:color="auto" w:fill="FFFFFF"/>
        <w:spacing w:before="10"/>
        <w:ind w:left="101" w:firstLine="28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color w:val="000000"/>
          <w:sz w:val="28"/>
          <w:szCs w:val="28"/>
        </w:rPr>
        <w:t>Рогатки, виготовлені заздалегідь, зберігаються у сейфі начальника табору та пот</w:t>
      </w:r>
      <w:r w:rsidRPr="001547D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1547D6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рапляють на «вогневий рубіж» тільки на час проведення естафети, інакше табір </w:t>
      </w:r>
      <w:r w:rsidRPr="001547D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може зазнати матеріальних збитків. Мішенями можуть служити гумові кульки, консервні банки, паперові листки тощо. Кожен «стрілець» має три спроби для ура</w:t>
      </w:r>
      <w:r w:rsidRPr="001547D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  <w:t xml:space="preserve">ження мішені. Після першої ж вдалої спроби він продовжує проходження дистанції </w:t>
      </w:r>
      <w:r w:rsidRPr="001547D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і несе естафету на наступний етап. Якщо ж всі три спроби виявилися невдалими, </w:t>
      </w:r>
      <w:r w:rsidRPr="001547D6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«стрілець» перекваліфіковується на «бігуна» і долає обумовлене штрафне коло </w:t>
      </w:r>
      <w:r w:rsidRPr="001547D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(50—60 м); лише після цього естафета переходить на наступний етап.</w:t>
      </w:r>
    </w:p>
    <w:p w:rsidR="001547D6" w:rsidRPr="001547D6" w:rsidRDefault="001547D6" w:rsidP="001547D6">
      <w:pPr>
        <w:shd w:val="clear" w:color="auto" w:fill="FFFFFF"/>
        <w:ind w:left="86" w:right="19" w:firstLine="27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Шостий і останній етап: «Встановлення намету в умовах екстремальних </w:t>
      </w:r>
      <w:r w:rsidRPr="001547D6">
        <w:rPr>
          <w:rFonts w:ascii="Times New Roman" w:eastAsia="Calibri" w:hAnsi="Times New Roman" w:cs="Times New Roman"/>
          <w:b/>
          <w:bCs/>
          <w:color w:val="000000"/>
          <w:spacing w:val="-8"/>
          <w:sz w:val="28"/>
          <w:szCs w:val="28"/>
        </w:rPr>
        <w:t>труднощів».</w:t>
      </w:r>
    </w:p>
    <w:p w:rsidR="001547D6" w:rsidRPr="001547D6" w:rsidRDefault="001547D6" w:rsidP="001547D6">
      <w:pPr>
        <w:shd w:val="clear" w:color="auto" w:fill="FFFFFF"/>
        <w:spacing w:before="10"/>
        <w:ind w:left="72" w:right="24" w:firstLine="28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7D6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Будемо вважати, що «стрілець», який приніс естафету на останній етап, по </w:t>
      </w:r>
      <w:r w:rsidRPr="001547D6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дорозі отримав умовну травму обох рук. Що ж він бачить на останньому етапі? Четверо його товаришів умовно захворіли на снігову сліпоту, маючи на голові </w:t>
      </w:r>
      <w:r w:rsidRPr="001547D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мішечки з тканини. Вони стоять перед складеними наметами, альпенштоками та </w:t>
      </w:r>
      <w:r w:rsidRPr="001547D6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кілками і нічогісінько не бачать. Тоді «стрілець» має право подати хронометристу </w:t>
      </w:r>
      <w:r w:rsidRPr="001547D6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команду «стоп» і секундомір виключається.</w:t>
      </w:r>
    </w:p>
    <w:p w:rsidR="001547D6" w:rsidRPr="001547D6" w:rsidRDefault="001547D6" w:rsidP="001547D6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b/>
          <w:sz w:val="28"/>
          <w:u w:val="single"/>
        </w:rPr>
      </w:pPr>
      <w:r w:rsidRPr="001547D6">
        <w:rPr>
          <w:b/>
          <w:sz w:val="28"/>
          <w:u w:val="single"/>
        </w:rPr>
        <w:t>Вдосконалююсь в любові</w:t>
      </w:r>
    </w:p>
    <w:p w:rsidR="001547D6" w:rsidRPr="001547D6" w:rsidRDefault="001547D6" w:rsidP="001547D6">
      <w:pPr>
        <w:spacing w:line="360" w:lineRule="auto"/>
        <w:rPr>
          <w:rFonts w:ascii="Times New Roman" w:hAnsi="Times New Roman" w:cs="Times New Roman"/>
          <w:sz w:val="28"/>
        </w:rPr>
      </w:pPr>
      <w:r w:rsidRPr="001547D6">
        <w:rPr>
          <w:rFonts w:ascii="Times New Roman" w:hAnsi="Times New Roman" w:cs="Times New Roman"/>
          <w:sz w:val="28"/>
        </w:rPr>
        <w:t>Мета. Виробити внутрішню свободу в собі і щодо спільноти. Відчути підтримку і любов інших.</w:t>
      </w:r>
    </w:p>
    <w:p w:rsidR="001547D6" w:rsidRPr="001547D6" w:rsidRDefault="001547D6" w:rsidP="001547D6">
      <w:pPr>
        <w:widowControl w:val="0"/>
        <w:numPr>
          <w:ilvl w:val="0"/>
          <w:numId w:val="1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</w:rPr>
      </w:pPr>
      <w:r w:rsidRPr="001547D6">
        <w:rPr>
          <w:rFonts w:ascii="Times New Roman" w:hAnsi="Times New Roman" w:cs="Times New Roman"/>
          <w:sz w:val="28"/>
        </w:rPr>
        <w:t>Дати кожному учасникові 3 картонки із запитаннями:</w:t>
      </w:r>
    </w:p>
    <w:p w:rsidR="001547D6" w:rsidRPr="001547D6" w:rsidRDefault="001547D6" w:rsidP="001547D6">
      <w:pPr>
        <w:widowControl w:val="0"/>
        <w:numPr>
          <w:ilvl w:val="0"/>
          <w:numId w:val="9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</w:rPr>
      </w:pPr>
      <w:r w:rsidRPr="001547D6">
        <w:rPr>
          <w:rFonts w:ascii="Times New Roman" w:hAnsi="Times New Roman" w:cs="Times New Roman"/>
          <w:sz w:val="28"/>
        </w:rPr>
        <w:t>що я найбільше люблю в собі? (зовнішність, почуття гумору, інтелектуальні здібності...)</w:t>
      </w:r>
    </w:p>
    <w:p w:rsidR="001547D6" w:rsidRPr="001547D6" w:rsidRDefault="001547D6" w:rsidP="001547D6">
      <w:pPr>
        <w:widowControl w:val="0"/>
        <w:numPr>
          <w:ilvl w:val="0"/>
          <w:numId w:val="9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</w:rPr>
      </w:pPr>
      <w:r w:rsidRPr="001547D6">
        <w:rPr>
          <w:rFonts w:ascii="Times New Roman" w:hAnsi="Times New Roman" w:cs="Times New Roman"/>
          <w:sz w:val="28"/>
        </w:rPr>
        <w:lastRenderedPageBreak/>
        <w:t>що в моїй зовнішності мені найбільше подобається?</w:t>
      </w:r>
    </w:p>
    <w:p w:rsidR="001547D6" w:rsidRPr="001547D6" w:rsidRDefault="001547D6" w:rsidP="001547D6">
      <w:pPr>
        <w:widowControl w:val="0"/>
        <w:numPr>
          <w:ilvl w:val="0"/>
          <w:numId w:val="9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</w:rPr>
      </w:pPr>
      <w:r w:rsidRPr="001547D6">
        <w:rPr>
          <w:rFonts w:ascii="Times New Roman" w:hAnsi="Times New Roman" w:cs="Times New Roman"/>
          <w:sz w:val="28"/>
        </w:rPr>
        <w:t>ім'я особи, яка відіграла важливу роль у моєму житті.</w:t>
      </w:r>
    </w:p>
    <w:p w:rsidR="001547D6" w:rsidRPr="001547D6" w:rsidRDefault="001547D6" w:rsidP="001547D6">
      <w:pPr>
        <w:widowControl w:val="0"/>
        <w:numPr>
          <w:ilvl w:val="0"/>
          <w:numId w:val="1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</w:rPr>
      </w:pPr>
      <w:r w:rsidRPr="001547D6">
        <w:rPr>
          <w:rFonts w:ascii="Times New Roman" w:hAnsi="Times New Roman" w:cs="Times New Roman"/>
          <w:sz w:val="28"/>
        </w:rPr>
        <w:t xml:space="preserve">Дати час на роздуми над життям і оточенням. Коротка </w:t>
      </w:r>
      <w:proofErr w:type="spellStart"/>
      <w:r w:rsidRPr="001547D6">
        <w:rPr>
          <w:rFonts w:ascii="Times New Roman" w:hAnsi="Times New Roman" w:cs="Times New Roman"/>
          <w:sz w:val="28"/>
        </w:rPr>
        <w:t>призадума</w:t>
      </w:r>
      <w:proofErr w:type="spellEnd"/>
      <w:r w:rsidRPr="001547D6">
        <w:rPr>
          <w:rFonts w:ascii="Times New Roman" w:hAnsi="Times New Roman" w:cs="Times New Roman"/>
          <w:sz w:val="28"/>
        </w:rPr>
        <w:t xml:space="preserve"> над тезою «Життя повне несподіванок».</w:t>
      </w:r>
    </w:p>
    <w:p w:rsidR="001547D6" w:rsidRPr="001547D6" w:rsidRDefault="001547D6" w:rsidP="001547D6">
      <w:pPr>
        <w:widowControl w:val="0"/>
        <w:numPr>
          <w:ilvl w:val="0"/>
          <w:numId w:val="10"/>
        </w:numPr>
        <w:tabs>
          <w:tab w:val="clear" w:pos="360"/>
          <w:tab w:val="left" w:pos="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</w:rPr>
      </w:pPr>
      <w:r w:rsidRPr="001547D6">
        <w:rPr>
          <w:rFonts w:ascii="Times New Roman" w:hAnsi="Times New Roman" w:cs="Times New Roman"/>
          <w:sz w:val="28"/>
        </w:rPr>
        <w:t>Записати відповіді на запитання на картонках. Одну з трьох викинути. Потім позбутися ще однієї. Дивлячись на останню картку, думати над тим, який дійсно скарб заховано у цьому предметі.</w:t>
      </w:r>
    </w:p>
    <w:p w:rsidR="001547D6" w:rsidRPr="001547D6" w:rsidRDefault="001547D6" w:rsidP="001547D6">
      <w:pPr>
        <w:widowControl w:val="0"/>
        <w:numPr>
          <w:ilvl w:val="0"/>
          <w:numId w:val="10"/>
        </w:numPr>
        <w:tabs>
          <w:tab w:val="clear" w:pos="360"/>
          <w:tab w:val="num" w:pos="-54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</w:rPr>
      </w:pPr>
      <w:r w:rsidRPr="001547D6">
        <w:rPr>
          <w:rFonts w:ascii="Times New Roman" w:hAnsi="Times New Roman" w:cs="Times New Roman"/>
          <w:sz w:val="28"/>
        </w:rPr>
        <w:t>Обмін думками:</w:t>
      </w:r>
    </w:p>
    <w:p w:rsidR="001547D6" w:rsidRPr="001547D6" w:rsidRDefault="001547D6" w:rsidP="001547D6">
      <w:pPr>
        <w:spacing w:line="360" w:lineRule="auto"/>
        <w:rPr>
          <w:rFonts w:ascii="Times New Roman" w:hAnsi="Times New Roman" w:cs="Times New Roman"/>
          <w:sz w:val="28"/>
        </w:rPr>
      </w:pPr>
      <w:r w:rsidRPr="001547D6">
        <w:rPr>
          <w:rFonts w:ascii="Times New Roman" w:hAnsi="Times New Roman" w:cs="Times New Roman"/>
          <w:sz w:val="28"/>
        </w:rPr>
        <w:t>Які відчуття виникали під час цієї гри;</w:t>
      </w:r>
    </w:p>
    <w:p w:rsidR="001547D6" w:rsidRPr="001547D6" w:rsidRDefault="001547D6" w:rsidP="001547D6">
      <w:pPr>
        <w:widowControl w:val="0"/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</w:rPr>
      </w:pPr>
      <w:r w:rsidRPr="001547D6">
        <w:rPr>
          <w:rFonts w:ascii="Times New Roman" w:hAnsi="Times New Roman" w:cs="Times New Roman"/>
          <w:sz w:val="28"/>
        </w:rPr>
        <w:t>Чого навчила ця гра;</w:t>
      </w:r>
    </w:p>
    <w:p w:rsidR="001547D6" w:rsidRPr="001547D6" w:rsidRDefault="001547D6" w:rsidP="001547D6">
      <w:pPr>
        <w:widowControl w:val="0"/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</w:rPr>
      </w:pPr>
      <w:r w:rsidRPr="001547D6">
        <w:rPr>
          <w:rFonts w:ascii="Times New Roman" w:hAnsi="Times New Roman" w:cs="Times New Roman"/>
          <w:sz w:val="28"/>
        </w:rPr>
        <w:t>Чого легко було позбутися, а чого важко;</w:t>
      </w:r>
    </w:p>
    <w:p w:rsidR="001547D6" w:rsidRPr="001547D6" w:rsidRDefault="001547D6" w:rsidP="001547D6">
      <w:pPr>
        <w:widowControl w:val="0"/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</w:rPr>
      </w:pPr>
      <w:r w:rsidRPr="001547D6">
        <w:rPr>
          <w:rFonts w:ascii="Times New Roman" w:hAnsi="Times New Roman" w:cs="Times New Roman"/>
          <w:sz w:val="28"/>
        </w:rPr>
        <w:t>Які життєві асоціації викликала ця вправа;</w:t>
      </w:r>
    </w:p>
    <w:p w:rsidR="001547D6" w:rsidRPr="001547D6" w:rsidRDefault="001547D6" w:rsidP="001547D6">
      <w:pPr>
        <w:widowControl w:val="0"/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</w:rPr>
      </w:pPr>
      <w:r w:rsidRPr="001547D6">
        <w:rPr>
          <w:rFonts w:ascii="Times New Roman" w:hAnsi="Times New Roman" w:cs="Times New Roman"/>
          <w:sz w:val="28"/>
        </w:rPr>
        <w:t>Які зовнішні обставини (хвороба, життєві негаразди, невміння прощати, тощо) ведуть до самознищення;</w:t>
      </w:r>
    </w:p>
    <w:p w:rsidR="001547D6" w:rsidRPr="001547D6" w:rsidRDefault="001547D6" w:rsidP="001547D6">
      <w:pPr>
        <w:spacing w:line="360" w:lineRule="auto"/>
        <w:rPr>
          <w:rFonts w:ascii="Times New Roman" w:hAnsi="Times New Roman" w:cs="Times New Roman"/>
          <w:sz w:val="28"/>
        </w:rPr>
      </w:pPr>
      <w:r w:rsidRPr="001547D6">
        <w:rPr>
          <w:rFonts w:ascii="Times New Roman" w:hAnsi="Times New Roman" w:cs="Times New Roman"/>
          <w:sz w:val="28"/>
        </w:rPr>
        <w:t>Висновок кожного в результаті цієї гри.</w:t>
      </w:r>
    </w:p>
    <w:p w:rsidR="001547D6" w:rsidRDefault="001547D6" w:rsidP="001547D6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1547D6">
        <w:rPr>
          <w:rFonts w:ascii="Times New Roman" w:hAnsi="Times New Roman" w:cs="Times New Roman"/>
          <w:b/>
          <w:sz w:val="28"/>
        </w:rPr>
        <w:t>Народні ігри</w:t>
      </w:r>
    </w:p>
    <w:p w:rsidR="002E474D" w:rsidRPr="002E474D" w:rsidRDefault="002E474D" w:rsidP="002E474D">
      <w:pPr>
        <w:widowControl w:val="0"/>
        <w:ind w:firstLine="284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u w:val="single"/>
        </w:rPr>
      </w:pPr>
      <w:proofErr w:type="spellStart"/>
      <w:r w:rsidRPr="002E474D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Моргалки</w:t>
      </w:r>
      <w:proofErr w:type="spellEnd"/>
    </w:p>
    <w:p w:rsidR="002E474D" w:rsidRPr="002E474D" w:rsidRDefault="002E474D" w:rsidP="002E474D">
      <w:pPr>
        <w:widowControl w:val="0"/>
        <w:ind w:firstLine="284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Хлопці та дівчата стають в коло парами так, щоб дівчина стояла перед хлопцем. Один хлопець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“зайвий”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Всі дівчата дивляться на нього, котрій він моргне, та мусить до нього перебігти. Хлопці, в свою чергу,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“стережуть”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своїх дівчат, не даючи їм змоги перебігати до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“зайвого”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Постійно тримати дівчину не дозволяється. Якщо якійсь дівчині вдалося втекти, тоді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“зайвим”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стає той, хто був перед тим із нею у парі.</w:t>
      </w:r>
    </w:p>
    <w:p w:rsidR="002E474D" w:rsidRPr="002E474D" w:rsidRDefault="002E474D" w:rsidP="002E474D">
      <w:pPr>
        <w:pStyle w:val="a5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2E474D">
        <w:rPr>
          <w:rFonts w:ascii="Times New Roman" w:hAnsi="Times New Roman"/>
          <w:sz w:val="28"/>
          <w:szCs w:val="28"/>
        </w:rPr>
        <w:t xml:space="preserve">Аналогічно грають і з </w:t>
      </w:r>
      <w:proofErr w:type="spellStart"/>
      <w:r w:rsidRPr="002E474D">
        <w:rPr>
          <w:rFonts w:ascii="Times New Roman" w:hAnsi="Times New Roman"/>
          <w:sz w:val="28"/>
          <w:szCs w:val="28"/>
        </w:rPr>
        <w:t>“зайвою”</w:t>
      </w:r>
      <w:proofErr w:type="spellEnd"/>
      <w:r w:rsidRPr="002E474D">
        <w:rPr>
          <w:rFonts w:ascii="Times New Roman" w:hAnsi="Times New Roman"/>
          <w:sz w:val="28"/>
          <w:szCs w:val="28"/>
        </w:rPr>
        <w:t xml:space="preserve"> дівчиною, лише тепер </w:t>
      </w:r>
      <w:r w:rsidRPr="002E474D">
        <w:rPr>
          <w:rFonts w:ascii="Times New Roman" w:hAnsi="Times New Roman"/>
          <w:i/>
          <w:sz w:val="28"/>
          <w:szCs w:val="28"/>
        </w:rPr>
        <w:t>хлопці сидять навпочіпки</w:t>
      </w:r>
      <w:r w:rsidRPr="002E474D">
        <w:rPr>
          <w:rFonts w:ascii="Times New Roman" w:hAnsi="Times New Roman"/>
          <w:sz w:val="28"/>
          <w:szCs w:val="28"/>
        </w:rPr>
        <w:t xml:space="preserve"> перед дівчатами.</w:t>
      </w:r>
    </w:p>
    <w:p w:rsidR="002E474D" w:rsidRDefault="002E474D" w:rsidP="002E474D">
      <w:pPr>
        <w:pStyle w:val="a5"/>
        <w:spacing w:line="240" w:lineRule="auto"/>
        <w:ind w:firstLine="284"/>
        <w:rPr>
          <w:rFonts w:ascii="Times New Roman" w:hAnsi="Times New Roman"/>
          <w:sz w:val="28"/>
          <w:szCs w:val="28"/>
          <w:u w:val="single"/>
        </w:rPr>
      </w:pPr>
    </w:p>
    <w:p w:rsidR="002E474D" w:rsidRPr="002E474D" w:rsidRDefault="002E474D" w:rsidP="002E474D">
      <w:pPr>
        <w:pStyle w:val="a5"/>
        <w:spacing w:line="240" w:lineRule="auto"/>
        <w:ind w:firstLine="284"/>
        <w:rPr>
          <w:rFonts w:ascii="Times New Roman" w:hAnsi="Times New Roman"/>
          <w:sz w:val="28"/>
          <w:szCs w:val="28"/>
          <w:u w:val="single"/>
        </w:rPr>
      </w:pPr>
      <w:r w:rsidRPr="002E474D">
        <w:rPr>
          <w:rFonts w:ascii="Times New Roman" w:hAnsi="Times New Roman"/>
          <w:sz w:val="28"/>
          <w:szCs w:val="28"/>
          <w:u w:val="single"/>
        </w:rPr>
        <w:t>Корчма</w:t>
      </w:r>
    </w:p>
    <w:p w:rsidR="002E474D" w:rsidRPr="002E474D" w:rsidRDefault="002E474D" w:rsidP="002E474D">
      <w:pPr>
        <w:widowControl w:val="0"/>
        <w:ind w:firstLine="284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Двадцять-тридцять гравців обирають трьох ведучих: ведучі роздають гравцям різні найменування —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“село”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“вулиця”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“корчма”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“двері”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“шинкарка”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“кишеня”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“карбованець”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і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т.ін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Після того один з ведучих починає розповідати певну вигадану історію, де часто зустрічалися б ці найменування. Наприклад: </w:t>
      </w:r>
      <w:r w:rsidRPr="002E474D"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>“19 століття… Українське село… Ніч перед Різдвом… Вийшов сільський Пан Голова з дверей на вулицю й покрокував до корчми…</w:t>
      </w:r>
      <w:proofErr w:type="spellStart"/>
      <w:r w:rsidRPr="002E474D"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>”.</w:t>
      </w:r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Ведучі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змінюють одне одного. Що ж до гравців, </w:t>
      </w:r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 xml:space="preserve">то вони повинні, почувши своє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“іменування”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підняти руку, той, хто проґавить потрібний момент, повинен виконати якийсь фант. </w:t>
      </w:r>
    </w:p>
    <w:p w:rsidR="002E474D" w:rsidRPr="002E474D" w:rsidRDefault="002E474D" w:rsidP="002E474D">
      <w:pPr>
        <w:widowControl w:val="0"/>
        <w:ind w:firstLine="284"/>
        <w:jc w:val="both"/>
        <w:rPr>
          <w:rFonts w:ascii="Times New Roman" w:eastAsia="Calibri" w:hAnsi="Times New Roman" w:cs="Times New Roman"/>
          <w:snapToGrid w:val="0"/>
          <w:sz w:val="28"/>
          <w:szCs w:val="28"/>
          <w:u w:val="single"/>
        </w:rPr>
      </w:pPr>
      <w:r w:rsidRPr="002E474D">
        <w:rPr>
          <w:rFonts w:ascii="Times New Roman" w:eastAsia="Calibri" w:hAnsi="Times New Roman" w:cs="Times New Roman"/>
          <w:snapToGrid w:val="0"/>
          <w:sz w:val="28"/>
          <w:szCs w:val="28"/>
          <w:u w:val="single"/>
        </w:rPr>
        <w:t>(</w:t>
      </w:r>
      <w:r w:rsidRPr="002E474D">
        <w:rPr>
          <w:rFonts w:ascii="Times New Roman" w:eastAsia="Calibri" w:hAnsi="Times New Roman" w:cs="Times New Roman"/>
          <w:b/>
          <w:i/>
          <w:snapToGrid w:val="0"/>
          <w:sz w:val="28"/>
          <w:szCs w:val="28"/>
          <w:u w:val="single"/>
        </w:rPr>
        <w:t>Наш варіант:</w:t>
      </w:r>
      <w:r w:rsidRPr="002E474D">
        <w:rPr>
          <w:rFonts w:ascii="Times New Roman" w:eastAsia="Calibri" w:hAnsi="Times New Roman" w:cs="Times New Roman"/>
          <w:snapToGrid w:val="0"/>
          <w:sz w:val="28"/>
          <w:szCs w:val="28"/>
          <w:u w:val="single"/>
        </w:rPr>
        <w:t xml:space="preserve"> за бажанням, на вигадану експромтом історію можна спонтанно виконувати пантоміму)!!!</w:t>
      </w:r>
    </w:p>
    <w:p w:rsidR="002E474D" w:rsidRPr="002E474D" w:rsidRDefault="002E474D" w:rsidP="002E474D">
      <w:pPr>
        <w:widowControl w:val="0"/>
        <w:ind w:firstLine="284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2E474D" w:rsidRPr="002E474D" w:rsidRDefault="002E474D" w:rsidP="002E474D">
      <w:pPr>
        <w:widowControl w:val="0"/>
        <w:ind w:firstLine="284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E474D">
        <w:rPr>
          <w:rFonts w:ascii="Times New Roman" w:eastAsia="Calibri" w:hAnsi="Times New Roman" w:cs="Times New Roman"/>
          <w:b/>
          <w:i/>
          <w:snapToGrid w:val="0"/>
          <w:sz w:val="28"/>
          <w:szCs w:val="28"/>
        </w:rPr>
        <w:t xml:space="preserve">Заувага. </w:t>
      </w:r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Тривалість гри (цієї, як і попередніх) регламентується за загальною згодою гравців.</w:t>
      </w:r>
    </w:p>
    <w:p w:rsidR="002E474D" w:rsidRDefault="002E474D" w:rsidP="002E474D">
      <w:pPr>
        <w:pStyle w:val="a5"/>
        <w:spacing w:line="240" w:lineRule="auto"/>
        <w:ind w:firstLine="284"/>
        <w:rPr>
          <w:rFonts w:ascii="Times New Roman" w:hAnsi="Times New Roman"/>
          <w:sz w:val="28"/>
          <w:szCs w:val="28"/>
          <w:u w:val="single"/>
        </w:rPr>
      </w:pPr>
    </w:p>
    <w:p w:rsidR="002E474D" w:rsidRPr="002E474D" w:rsidRDefault="002E474D" w:rsidP="002E474D">
      <w:pPr>
        <w:pStyle w:val="a5"/>
        <w:spacing w:line="240" w:lineRule="auto"/>
        <w:ind w:firstLine="284"/>
        <w:rPr>
          <w:rFonts w:ascii="Times New Roman" w:hAnsi="Times New Roman"/>
          <w:sz w:val="28"/>
          <w:szCs w:val="28"/>
          <w:u w:val="single"/>
        </w:rPr>
      </w:pPr>
      <w:r w:rsidRPr="002E474D">
        <w:rPr>
          <w:rFonts w:ascii="Times New Roman" w:hAnsi="Times New Roman"/>
          <w:sz w:val="28"/>
          <w:szCs w:val="28"/>
          <w:u w:val="single"/>
        </w:rPr>
        <w:t>Ремінець</w:t>
      </w:r>
    </w:p>
    <w:p w:rsidR="002E474D" w:rsidRPr="002E474D" w:rsidRDefault="002E474D" w:rsidP="002E474D">
      <w:pPr>
        <w:widowControl w:val="0"/>
        <w:ind w:firstLine="284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Гравці стають у коло, як і в попередній грі. Двоє залишаються поза межами кола, один з них, </w:t>
      </w:r>
      <w:proofErr w:type="spellStart"/>
      <w:r w:rsidRPr="002E474D">
        <w:rPr>
          <w:rFonts w:ascii="Times New Roman" w:eastAsia="Calibri" w:hAnsi="Times New Roman" w:cs="Times New Roman"/>
          <w:i/>
          <w:snapToGrid w:val="0"/>
          <w:sz w:val="28"/>
          <w:szCs w:val="28"/>
          <w:u w:val="single"/>
        </w:rPr>
        <w:t>“здоганяльник”</w:t>
      </w:r>
      <w:proofErr w:type="spellEnd"/>
      <w:r w:rsidRPr="002E474D">
        <w:rPr>
          <w:rFonts w:ascii="Times New Roman" w:eastAsia="Calibri" w:hAnsi="Times New Roman" w:cs="Times New Roman"/>
          <w:i/>
          <w:snapToGrid w:val="0"/>
          <w:sz w:val="28"/>
          <w:szCs w:val="28"/>
          <w:u w:val="single"/>
        </w:rPr>
        <w:t>, має ремінця.</w:t>
      </w:r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За сигналом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“здоганяльник”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повинен наздогнати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“втікача”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Той, пробігши не менш як половину кола, може стати перед котроюсь із пар — тоді крайній з пари стає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“втікачем”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Якщо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“втікачем”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є хлопець, то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“здоганяльник”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має право бити його ременем, якщо дівчина, то її потрібно спіймати, і вона мусить поцілувати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“здоганяльника”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Останній може передавати ремінець комусь із кола, влаштовуючи в такий спосіб, засідку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“втікачеві”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Однак варто це робити непомітно, бо якщо втікач зупиниться в парі, куди передано ремінця, то </w:t>
      </w:r>
      <w:proofErr w:type="spellStart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>“здоганяльник”</w:t>
      </w:r>
      <w:proofErr w:type="spellEnd"/>
      <w:r w:rsidRPr="002E474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потрапить у свою ж пастку.</w:t>
      </w:r>
    </w:p>
    <w:p w:rsidR="002E474D" w:rsidRPr="002E474D" w:rsidRDefault="002E474D" w:rsidP="002E474D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E474D">
        <w:rPr>
          <w:rFonts w:ascii="Times New Roman" w:eastAsia="Calibri" w:hAnsi="Times New Roman" w:cs="Times New Roman"/>
          <w:b/>
          <w:sz w:val="28"/>
          <w:szCs w:val="40"/>
          <w:u w:val="single"/>
        </w:rPr>
        <w:t xml:space="preserve">Гопак </w:t>
      </w:r>
      <w:r w:rsidRPr="002E474D">
        <w:rPr>
          <w:rFonts w:ascii="Times New Roman" w:eastAsia="Calibri" w:hAnsi="Times New Roman" w:cs="Times New Roman"/>
          <w:b/>
          <w:i/>
          <w:iCs/>
          <w:sz w:val="28"/>
          <w:szCs w:val="40"/>
          <w:u w:val="single"/>
        </w:rPr>
        <w:t>(українська народна гра)</w:t>
      </w:r>
    </w:p>
    <w:p w:rsidR="002E474D" w:rsidRPr="002E474D" w:rsidRDefault="002E474D" w:rsidP="002E474D">
      <w:pPr>
        <w:shd w:val="clear" w:color="auto" w:fill="FFFFFF"/>
        <w:spacing w:line="360" w:lineRule="auto"/>
        <w:ind w:firstLine="720"/>
        <w:rPr>
          <w:rFonts w:ascii="Times New Roman" w:eastAsia="Calibri" w:hAnsi="Times New Roman" w:cs="Times New Roman"/>
          <w:b/>
          <w:sz w:val="28"/>
          <w:szCs w:val="24"/>
        </w:rPr>
      </w:pPr>
      <w:r w:rsidRPr="002E474D">
        <w:rPr>
          <w:rFonts w:ascii="Times New Roman" w:eastAsia="Calibri" w:hAnsi="Times New Roman" w:cs="Times New Roman"/>
          <w:sz w:val="28"/>
          <w:szCs w:val="28"/>
        </w:rPr>
        <w:t>Учнів розподіляють на дві команди. Кожна команда утворює коло, гравці кладуть руки на плечі своїх товаришів по команді. За сигналом вчителя команди присідають і голосно рахують до десяти.</w:t>
      </w:r>
    </w:p>
    <w:p w:rsidR="002E474D" w:rsidRPr="002E474D" w:rsidRDefault="002E474D" w:rsidP="002E474D">
      <w:pPr>
        <w:shd w:val="clear" w:color="auto" w:fill="FFFFFF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474D">
        <w:rPr>
          <w:rFonts w:ascii="Times New Roman" w:eastAsia="Calibri" w:hAnsi="Times New Roman" w:cs="Times New Roman"/>
          <w:sz w:val="28"/>
          <w:szCs w:val="28"/>
        </w:rPr>
        <w:t>Команда, яка швидше присяде 10 разів, — переможець гри. У гру грають декілька разів.</w:t>
      </w:r>
    </w:p>
    <w:p w:rsidR="002E474D" w:rsidRPr="002E474D" w:rsidRDefault="002E474D" w:rsidP="001547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47D6" w:rsidRPr="001547D6" w:rsidRDefault="001547D6" w:rsidP="001547D6">
      <w:pPr>
        <w:rPr>
          <w:rFonts w:ascii="Times New Roman" w:hAnsi="Times New Roman" w:cs="Times New Roman"/>
        </w:rPr>
      </w:pPr>
    </w:p>
    <w:p w:rsidR="001547D6" w:rsidRPr="001547D6" w:rsidRDefault="001547D6" w:rsidP="005201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486" w:rsidRDefault="005C7486" w:rsidP="00520109">
      <w:pPr>
        <w:shd w:val="clear" w:color="auto" w:fill="FFFFFF"/>
        <w:spacing w:after="0"/>
        <w:jc w:val="both"/>
        <w:rPr>
          <w:b/>
          <w:sz w:val="32"/>
          <w:szCs w:val="32"/>
        </w:rPr>
      </w:pPr>
    </w:p>
    <w:p w:rsidR="005C7486" w:rsidRDefault="005C7486" w:rsidP="00520109">
      <w:pPr>
        <w:shd w:val="clear" w:color="auto" w:fill="FFFFFF"/>
        <w:spacing w:after="0"/>
        <w:jc w:val="both"/>
        <w:rPr>
          <w:b/>
          <w:sz w:val="32"/>
          <w:szCs w:val="32"/>
        </w:rPr>
      </w:pPr>
    </w:p>
    <w:p w:rsidR="005C7486" w:rsidRDefault="005C7486" w:rsidP="00520109">
      <w:pPr>
        <w:shd w:val="clear" w:color="auto" w:fill="FFFFFF"/>
        <w:spacing w:after="0"/>
        <w:jc w:val="both"/>
        <w:rPr>
          <w:b/>
          <w:sz w:val="32"/>
          <w:szCs w:val="32"/>
        </w:rPr>
      </w:pPr>
    </w:p>
    <w:p w:rsidR="002E474D" w:rsidRDefault="002E474D" w:rsidP="005C74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74D" w:rsidRDefault="002E474D" w:rsidP="005C74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486" w:rsidRPr="002E474D" w:rsidRDefault="005C7486" w:rsidP="00ED01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74D">
        <w:rPr>
          <w:rFonts w:ascii="Times New Roman" w:hAnsi="Times New Roman" w:cs="Times New Roman"/>
          <w:b/>
          <w:sz w:val="28"/>
          <w:szCs w:val="28"/>
        </w:rPr>
        <w:lastRenderedPageBreak/>
        <w:t>СПИСОК  ВИКОРИСТАНОЇ  ЛІТЕРАТУРИ</w:t>
      </w:r>
    </w:p>
    <w:p w:rsidR="005C7486" w:rsidRDefault="005C7486" w:rsidP="005C74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486" w:rsidRDefault="005C7486" w:rsidP="005C7486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Ванджура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В.Я. Оздоровча та фізкультурно-спортивна робота у літньому таборі. – Тернопіль: Видавництво «Горлиця», 2008. – 120 с.</w:t>
      </w:r>
    </w:p>
    <w:p w:rsidR="005C7486" w:rsidRPr="00005197" w:rsidRDefault="005C7486" w:rsidP="005C7486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Дитячі ігри, розваги, свята в оздоровчому таборі </w:t>
      </w:r>
      <w:r w:rsidRPr="00E35ADD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Бібліотечка вчителя початкової школи</w:t>
      </w:r>
      <w:r w:rsidRPr="004D2121">
        <w:rPr>
          <w:rFonts w:ascii="Times New Roman" w:hAnsi="Times New Roman" w:cs="Times New Roman"/>
          <w:sz w:val="28"/>
          <w:szCs w:val="28"/>
        </w:rPr>
        <w:t>. – 2005</w:t>
      </w:r>
      <w:r>
        <w:rPr>
          <w:rFonts w:ascii="Times New Roman" w:hAnsi="Times New Roman" w:cs="Times New Roman"/>
          <w:sz w:val="28"/>
          <w:szCs w:val="28"/>
          <w:lang w:val="uk-UA"/>
        </w:rPr>
        <w:t>. - №5. – С.31-56.</w:t>
      </w:r>
    </w:p>
    <w:p w:rsidR="005C7486" w:rsidRDefault="005C7486" w:rsidP="005C7486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народні ігри та забави </w:t>
      </w:r>
      <w:r w:rsidRPr="004D2121">
        <w:rPr>
          <w:rFonts w:ascii="Times New Roman" w:hAnsi="Times New Roman" w:cs="Times New Roman"/>
          <w:sz w:val="28"/>
          <w:szCs w:val="28"/>
          <w:lang w:val="uk-UA"/>
        </w:rPr>
        <w:t>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Позакласний час. – 2004. - №11-12. – С.23-80.</w:t>
      </w:r>
    </w:p>
    <w:p w:rsidR="005C7486" w:rsidRPr="00005197" w:rsidRDefault="005C7486" w:rsidP="005C7486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Чабан С. Українські народні ігри </w:t>
      </w:r>
      <w:r w:rsidRPr="00E30F25">
        <w:rPr>
          <w:rFonts w:ascii="Times New Roman" w:hAnsi="Times New Roman" w:cs="Times New Roman"/>
          <w:sz w:val="28"/>
          <w:szCs w:val="28"/>
          <w:lang w:val="uk-UA"/>
        </w:rPr>
        <w:t>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Відкритий урок:розробки, технології, досвід: Науково-методичний журнал. – К., 2009. – №2. – С.47-49.</w:t>
      </w:r>
    </w:p>
    <w:p w:rsidR="005C7486" w:rsidRPr="00005197" w:rsidRDefault="005C7486" w:rsidP="005C748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5197">
        <w:rPr>
          <w:rFonts w:ascii="Times New Roman" w:hAnsi="Times New Roman" w:cs="Times New Roman"/>
          <w:sz w:val="28"/>
          <w:szCs w:val="28"/>
          <w:lang w:val="uk-UA"/>
        </w:rPr>
        <w:t>Цьось</w:t>
      </w:r>
      <w:proofErr w:type="spellEnd"/>
      <w:r w:rsidRPr="00005197">
        <w:rPr>
          <w:rFonts w:ascii="Times New Roman" w:hAnsi="Times New Roman" w:cs="Times New Roman"/>
          <w:sz w:val="28"/>
          <w:szCs w:val="28"/>
          <w:lang w:val="uk-UA"/>
        </w:rPr>
        <w:t xml:space="preserve"> А.В. Українські народні ігри та забави:Навчальний посібник. – Луцьк:Волинське обласне редакційно-видавниче підприємство «</w:t>
      </w:r>
      <w:proofErr w:type="spellStart"/>
      <w:r w:rsidRPr="00005197">
        <w:rPr>
          <w:rFonts w:ascii="Times New Roman" w:hAnsi="Times New Roman" w:cs="Times New Roman"/>
          <w:sz w:val="28"/>
          <w:szCs w:val="28"/>
          <w:lang w:val="uk-UA"/>
        </w:rPr>
        <w:t>Надстир’я</w:t>
      </w:r>
      <w:proofErr w:type="spellEnd"/>
      <w:r w:rsidRPr="00005197">
        <w:rPr>
          <w:rFonts w:ascii="Times New Roman" w:hAnsi="Times New Roman" w:cs="Times New Roman"/>
          <w:sz w:val="28"/>
          <w:szCs w:val="28"/>
          <w:lang w:val="uk-UA"/>
        </w:rPr>
        <w:t>», 1994. – 96 с.</w:t>
      </w:r>
    </w:p>
    <w:p w:rsidR="005C7486" w:rsidRPr="00520109" w:rsidRDefault="005C7486" w:rsidP="00520109">
      <w:pPr>
        <w:shd w:val="clear" w:color="auto" w:fill="FFFFFF"/>
        <w:spacing w:after="0"/>
        <w:jc w:val="both"/>
        <w:rPr>
          <w:b/>
          <w:sz w:val="32"/>
          <w:szCs w:val="32"/>
        </w:rPr>
      </w:pPr>
    </w:p>
    <w:sectPr w:rsidR="005C7486" w:rsidRPr="00520109" w:rsidSect="00ED012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1DC0"/>
    <w:multiLevelType w:val="hybridMultilevel"/>
    <w:tmpl w:val="7B5AAC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6286E"/>
    <w:multiLevelType w:val="hybridMultilevel"/>
    <w:tmpl w:val="8CDAEBFA"/>
    <w:lvl w:ilvl="0" w:tplc="FFFFFFF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0B54369E"/>
    <w:multiLevelType w:val="hybridMultilevel"/>
    <w:tmpl w:val="417C96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7773E"/>
    <w:multiLevelType w:val="hybridMultilevel"/>
    <w:tmpl w:val="255A72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8E06EF"/>
    <w:multiLevelType w:val="hybridMultilevel"/>
    <w:tmpl w:val="D0221DE6"/>
    <w:lvl w:ilvl="0" w:tplc="FFFFFFFF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5">
    <w:nsid w:val="2F3A7BF0"/>
    <w:multiLevelType w:val="hybridMultilevel"/>
    <w:tmpl w:val="F66AD912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33B147C5"/>
    <w:multiLevelType w:val="hybridMultilevel"/>
    <w:tmpl w:val="A9304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20603F"/>
    <w:multiLevelType w:val="hybridMultilevel"/>
    <w:tmpl w:val="B9E0741E"/>
    <w:lvl w:ilvl="0" w:tplc="FFFFFFFF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8">
    <w:nsid w:val="499F1EE4"/>
    <w:multiLevelType w:val="hybridMultilevel"/>
    <w:tmpl w:val="C016ACF8"/>
    <w:lvl w:ilvl="0" w:tplc="FFFFFFFF">
      <w:start w:val="1"/>
      <w:numFmt w:val="decimal"/>
      <w:lvlText w:val="%1."/>
      <w:lvlJc w:val="left"/>
      <w:pPr>
        <w:tabs>
          <w:tab w:val="num" w:pos="2655"/>
        </w:tabs>
        <w:ind w:left="2655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095"/>
        </w:tabs>
        <w:ind w:left="40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15"/>
        </w:tabs>
        <w:ind w:left="48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35"/>
        </w:tabs>
        <w:ind w:left="55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255"/>
        </w:tabs>
        <w:ind w:left="62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975"/>
        </w:tabs>
        <w:ind w:left="69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695"/>
        </w:tabs>
        <w:ind w:left="76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15"/>
        </w:tabs>
        <w:ind w:left="8415" w:hanging="180"/>
      </w:pPr>
    </w:lvl>
  </w:abstractNum>
  <w:abstractNum w:abstractNumId="9">
    <w:nsid w:val="59E1470F"/>
    <w:multiLevelType w:val="hybridMultilevel"/>
    <w:tmpl w:val="0C54597E"/>
    <w:lvl w:ilvl="0" w:tplc="FFFFFFFF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0">
    <w:nsid w:val="62C31E6D"/>
    <w:multiLevelType w:val="hybridMultilevel"/>
    <w:tmpl w:val="8A42795A"/>
    <w:lvl w:ilvl="0" w:tplc="FFFFFFFF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0109"/>
    <w:rsid w:val="00080CD3"/>
    <w:rsid w:val="000A679F"/>
    <w:rsid w:val="00102E26"/>
    <w:rsid w:val="001547D6"/>
    <w:rsid w:val="001638DB"/>
    <w:rsid w:val="002E474D"/>
    <w:rsid w:val="00520109"/>
    <w:rsid w:val="005C7486"/>
    <w:rsid w:val="007B765E"/>
    <w:rsid w:val="009F2035"/>
    <w:rsid w:val="00ED012D"/>
    <w:rsid w:val="00F5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E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7486"/>
    <w:pPr>
      <w:ind w:left="720"/>
      <w:contextualSpacing/>
    </w:pPr>
    <w:rPr>
      <w:rFonts w:eastAsiaTheme="minorEastAsia"/>
      <w:lang w:val="ru-RU" w:eastAsia="ru-RU"/>
    </w:rPr>
  </w:style>
  <w:style w:type="paragraph" w:styleId="a5">
    <w:name w:val="Body Text Indent"/>
    <w:basedOn w:val="a"/>
    <w:link w:val="a6"/>
    <w:rsid w:val="002E474D"/>
    <w:pPr>
      <w:widowControl w:val="0"/>
      <w:spacing w:before="60" w:after="0" w:line="220" w:lineRule="atLeast"/>
      <w:ind w:firstLine="32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474D"/>
    <w:rPr>
      <w:rFonts w:ascii="Arial" w:eastAsia="Times New Roman" w:hAnsi="Arial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12808</Words>
  <Characters>7302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2011-03-12T13:59:00Z</dcterms:created>
  <dcterms:modified xsi:type="dcterms:W3CDTF">2011-03-12T15:19:00Z</dcterms:modified>
</cp:coreProperties>
</file>